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B64DB" w14:textId="3780F9FA" w:rsidR="00514B1E" w:rsidRDefault="000325FC" w:rsidP="0009521B">
      <w:pPr>
        <w:autoSpaceDE w:val="0"/>
        <w:autoSpaceDN w:val="0"/>
        <w:ind w:firstLine="709"/>
        <w:jc w:val="both"/>
        <w:rPr>
          <w:rFonts w:ascii="Segoe UI" w:hAnsi="Segoe UI" w:cs="Segoe UI"/>
          <w:sz w:val="27"/>
          <w:szCs w:val="27"/>
        </w:rPr>
      </w:pPr>
      <w:bookmarkStart w:id="0" w:name="_Hlk119589624"/>
      <w:r w:rsidRPr="00E90824">
        <w:rPr>
          <w:rFonts w:ascii="Liberation Serif" w:hAnsi="Liberation Serif"/>
          <w:sz w:val="28"/>
          <w:szCs w:val="28"/>
        </w:rPr>
        <w:t>Администрация</w:t>
      </w:r>
      <w:r w:rsidR="00E90824" w:rsidRPr="00E90824">
        <w:rPr>
          <w:rFonts w:ascii="Liberation Serif" w:hAnsi="Liberation Serif"/>
          <w:sz w:val="28"/>
          <w:szCs w:val="28"/>
        </w:rPr>
        <w:t xml:space="preserve"> Изобильненского</w:t>
      </w:r>
      <w:r w:rsidR="008D1077">
        <w:rPr>
          <w:rFonts w:ascii="Liberation Serif" w:hAnsi="Liberation Serif"/>
          <w:sz w:val="28"/>
          <w:szCs w:val="28"/>
        </w:rPr>
        <w:t xml:space="preserve"> муниципального</w:t>
      </w:r>
      <w:r w:rsidR="00E90824" w:rsidRPr="00E90824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извещает о начале отбора получателей гранта </w:t>
      </w:r>
      <w:r w:rsidR="00B53C60">
        <w:rPr>
          <w:rFonts w:ascii="Liberation Serif" w:hAnsi="Liberation Serif"/>
          <w:sz w:val="28"/>
          <w:szCs w:val="28"/>
        </w:rPr>
        <w:t xml:space="preserve">в форме субсидий </w:t>
      </w:r>
      <w:r w:rsidRPr="00430EAC">
        <w:rPr>
          <w:rFonts w:ascii="Liberation Serif" w:hAnsi="Liberation Serif"/>
          <w:sz w:val="28"/>
          <w:szCs w:val="28"/>
        </w:rPr>
        <w:t xml:space="preserve">на предоставление детям в возрасте от 5 до 18 лет, проживающим на территории </w:t>
      </w:r>
      <w:r w:rsidR="00E90824">
        <w:rPr>
          <w:rFonts w:ascii="Liberation Serif" w:hAnsi="Liberation Serif"/>
          <w:sz w:val="28"/>
          <w:szCs w:val="28"/>
        </w:rPr>
        <w:t xml:space="preserve">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E90824">
        <w:rPr>
          <w:rFonts w:ascii="Liberation Serif" w:hAnsi="Liberation Serif"/>
          <w:sz w:val="28"/>
          <w:szCs w:val="28"/>
        </w:rPr>
        <w:t xml:space="preserve"> округа, </w:t>
      </w:r>
      <w:r w:rsidRPr="00430EAC">
        <w:rPr>
          <w:rFonts w:ascii="Liberation Serif" w:hAnsi="Liberation Serif"/>
          <w:sz w:val="28"/>
          <w:szCs w:val="28"/>
        </w:rPr>
        <w:t xml:space="preserve">образовательной услуги по </w:t>
      </w:r>
      <w:r w:rsidR="002A2DC4">
        <w:rPr>
          <w:rFonts w:ascii="Liberation Serif" w:hAnsi="Liberation Serif"/>
          <w:sz w:val="28"/>
          <w:szCs w:val="28"/>
        </w:rPr>
        <w:t xml:space="preserve">реализации </w:t>
      </w:r>
      <w:r w:rsidRPr="00430EAC">
        <w:rPr>
          <w:rFonts w:ascii="Liberation Serif" w:hAnsi="Liberation Serif"/>
          <w:sz w:val="28"/>
          <w:szCs w:val="28"/>
        </w:rPr>
        <w:t>дополнительны</w:t>
      </w:r>
      <w:r w:rsidR="002A2DC4">
        <w:rPr>
          <w:rFonts w:ascii="Liberation Serif" w:hAnsi="Liberation Serif"/>
          <w:sz w:val="28"/>
          <w:szCs w:val="28"/>
        </w:rPr>
        <w:t>х</w:t>
      </w:r>
      <w:r w:rsidRPr="00430EAC">
        <w:rPr>
          <w:rFonts w:ascii="Liberation Serif" w:hAnsi="Liberation Serif"/>
          <w:sz w:val="28"/>
          <w:szCs w:val="28"/>
        </w:rPr>
        <w:t xml:space="preserve"> общеобразовательны</w:t>
      </w:r>
      <w:r w:rsidR="002A2DC4">
        <w:rPr>
          <w:rFonts w:ascii="Liberation Serif" w:hAnsi="Liberation Serif"/>
          <w:sz w:val="28"/>
          <w:szCs w:val="28"/>
        </w:rPr>
        <w:t>х</w:t>
      </w:r>
      <w:r w:rsidRPr="00430EAC">
        <w:rPr>
          <w:rFonts w:ascii="Liberation Serif" w:hAnsi="Liberation Serif"/>
          <w:sz w:val="28"/>
          <w:szCs w:val="28"/>
        </w:rPr>
        <w:t xml:space="preserve"> программ за счет средств сертификата дополнительного образования в рамках системы персонифицированного финансирования</w:t>
      </w:r>
      <w:r w:rsidR="00E32AA3">
        <w:rPr>
          <w:rFonts w:ascii="Liberation Serif" w:hAnsi="Liberation Serif"/>
          <w:sz w:val="28"/>
          <w:szCs w:val="28"/>
        </w:rPr>
        <w:t xml:space="preserve"> </w:t>
      </w:r>
      <w:r w:rsidR="002A2DC4">
        <w:rPr>
          <w:rFonts w:ascii="Liberation Serif" w:hAnsi="Liberation Serif"/>
          <w:sz w:val="28"/>
          <w:szCs w:val="28"/>
        </w:rPr>
        <w:t xml:space="preserve">дополнительного образования детей </w:t>
      </w:r>
      <w:r w:rsidR="00E32AA3">
        <w:rPr>
          <w:rFonts w:ascii="Liberation Serif" w:hAnsi="Liberation Serif"/>
          <w:sz w:val="28"/>
          <w:szCs w:val="28"/>
        </w:rPr>
        <w:t xml:space="preserve">(основание – </w:t>
      </w:r>
      <w:r w:rsidR="00E90824">
        <w:rPr>
          <w:rFonts w:ascii="Liberation Serif" w:hAnsi="Liberation Serif"/>
          <w:sz w:val="28"/>
          <w:szCs w:val="28"/>
        </w:rPr>
        <w:t>Постановление администрации Изобильненского городского округа Ставропольского края от 16 декабря 2022г. №1897).</w:t>
      </w:r>
    </w:p>
    <w:p w14:paraId="25DB8CDA" w14:textId="695E42D3" w:rsidR="00AF5717" w:rsidRDefault="00AF5717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  <w:bookmarkStart w:id="1" w:name="_Hlk93675742"/>
      <w:bookmarkStart w:id="2" w:name="_Hlk93675621"/>
      <w:bookmarkEnd w:id="0"/>
      <w:r>
        <w:rPr>
          <w:rFonts w:ascii="Liberation Serif" w:hAnsi="Liberation Serif"/>
          <w:sz w:val="28"/>
          <w:szCs w:val="28"/>
        </w:rPr>
        <w:t>Отбор получателей грантов осуществляется путем запроса предложений на основании заявок, направленных исполнителями услуг (далее – заявка) для участия в отборе</w:t>
      </w:r>
      <w:r w:rsidR="002B6BD9">
        <w:rPr>
          <w:rFonts w:ascii="Liberation Serif" w:hAnsi="Liberation Serif"/>
          <w:sz w:val="28"/>
          <w:szCs w:val="28"/>
        </w:rPr>
        <w:t xml:space="preserve">. </w:t>
      </w:r>
      <w:bookmarkStart w:id="3" w:name="_Hlk93675837"/>
      <w:bookmarkEnd w:id="1"/>
    </w:p>
    <w:p w14:paraId="03442F95" w14:textId="6809978A" w:rsidR="002B6BD9" w:rsidRDefault="002B6BD9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Pr="008774BB">
        <w:rPr>
          <w:rFonts w:ascii="Liberation Serif" w:hAnsi="Liberation Serif"/>
          <w:sz w:val="28"/>
          <w:szCs w:val="28"/>
        </w:rPr>
        <w:t>рант</w:t>
      </w:r>
      <w:r>
        <w:rPr>
          <w:rFonts w:ascii="Liberation Serif" w:hAnsi="Liberation Serif"/>
          <w:sz w:val="28"/>
          <w:szCs w:val="28"/>
        </w:rPr>
        <w:t>ы</w:t>
      </w:r>
      <w:r w:rsidRPr="008774BB">
        <w:rPr>
          <w:rFonts w:ascii="Liberation Serif" w:hAnsi="Liberation Serif"/>
          <w:sz w:val="28"/>
          <w:szCs w:val="28"/>
        </w:rPr>
        <w:t xml:space="preserve"> в форме субсидий</w:t>
      </w:r>
      <w:r>
        <w:rPr>
          <w:rFonts w:ascii="Liberation Serif" w:hAnsi="Liberation Serif"/>
          <w:sz w:val="28"/>
          <w:szCs w:val="28"/>
        </w:rPr>
        <w:t xml:space="preserve"> (далее – гранты) предоставляются </w:t>
      </w:r>
      <w:bookmarkStart w:id="4" w:name="_Hlk119056687"/>
      <w:bookmarkStart w:id="5" w:name="_Hlk118814010"/>
      <w:r w:rsidR="002A2DC4">
        <w:rPr>
          <w:rFonts w:ascii="Liberation Serif" w:hAnsi="Liberation Serif"/>
          <w:sz w:val="28"/>
          <w:szCs w:val="28"/>
        </w:rPr>
        <w:t xml:space="preserve">государственным и частным </w:t>
      </w:r>
      <w:r w:rsidR="003111CA" w:rsidRPr="00430EAC">
        <w:rPr>
          <w:rFonts w:ascii="Liberation Serif" w:hAnsi="Liberation Serif"/>
          <w:sz w:val="28"/>
          <w:szCs w:val="28"/>
        </w:rPr>
        <w:t>образовательным организациям, организациям, осуществляющим обучение, индивидуальным предпринимателям, как осуществляющим образовательную деятельность непосредственно, так и реализующим дополнительные общеобразовательные программы в соответствии с лицензией на право осуществления образовательной деятельности, а также уч</w:t>
      </w:r>
      <w:r w:rsidR="00965516">
        <w:rPr>
          <w:rFonts w:ascii="Liberation Serif" w:hAnsi="Liberation Serif"/>
          <w:sz w:val="28"/>
          <w:szCs w:val="28"/>
        </w:rPr>
        <w:t>реждениям, в отношении которых а</w:t>
      </w:r>
      <w:r w:rsidR="003111CA" w:rsidRPr="00430EAC">
        <w:rPr>
          <w:rFonts w:ascii="Liberation Serif" w:hAnsi="Liberation Serif"/>
          <w:sz w:val="28"/>
          <w:szCs w:val="28"/>
        </w:rPr>
        <w:t xml:space="preserve">дминистрация </w:t>
      </w:r>
      <w:r w:rsidR="00E90824">
        <w:rPr>
          <w:rFonts w:ascii="Liberation Serif" w:hAnsi="Liberation Serif"/>
          <w:sz w:val="28"/>
          <w:szCs w:val="28"/>
        </w:rPr>
        <w:t xml:space="preserve">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E90824">
        <w:rPr>
          <w:rFonts w:ascii="Liberation Serif" w:hAnsi="Liberation Serif"/>
          <w:sz w:val="28"/>
          <w:szCs w:val="28"/>
        </w:rPr>
        <w:t xml:space="preserve"> округа </w:t>
      </w:r>
      <w:r w:rsidR="003111CA" w:rsidRPr="00430EAC">
        <w:rPr>
          <w:rFonts w:ascii="Liberation Serif" w:hAnsi="Liberation Serif"/>
          <w:sz w:val="28"/>
          <w:szCs w:val="28"/>
        </w:rPr>
        <w:t>не осуществляет функции и полномочия учредителя,</w:t>
      </w:r>
      <w:bookmarkEnd w:id="4"/>
      <w:r w:rsidR="003111CA" w:rsidRPr="00430EAC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3111CA" w:rsidRPr="00430EAC">
        <w:rPr>
          <w:rFonts w:ascii="Liberation Serif" w:hAnsi="Liberation Serif"/>
          <w:sz w:val="28"/>
          <w:szCs w:val="28"/>
        </w:rPr>
        <w:t xml:space="preserve">включенным в реестр исполнителей образовательных услуг в рамках системы персонифицированного финансирования дополнительного образования детей в </w:t>
      </w:r>
      <w:proofErr w:type="spellStart"/>
      <w:r w:rsidR="00965516">
        <w:rPr>
          <w:rFonts w:ascii="Liberation Serif" w:hAnsi="Liberation Serif"/>
          <w:sz w:val="28"/>
          <w:szCs w:val="28"/>
        </w:rPr>
        <w:t>Изобильненском</w:t>
      </w:r>
      <w:proofErr w:type="spellEnd"/>
      <w:r w:rsidR="00965516">
        <w:rPr>
          <w:rFonts w:ascii="Liberation Serif" w:hAnsi="Liberation Serif"/>
          <w:sz w:val="28"/>
          <w:szCs w:val="28"/>
        </w:rPr>
        <w:t xml:space="preserve">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965516">
        <w:rPr>
          <w:rFonts w:ascii="Liberation Serif" w:hAnsi="Liberation Serif"/>
          <w:sz w:val="28"/>
          <w:szCs w:val="28"/>
        </w:rPr>
        <w:t xml:space="preserve"> округе Ставропольского края</w:t>
      </w:r>
      <w:r w:rsidR="003111CA">
        <w:rPr>
          <w:rFonts w:ascii="Liberation Serif" w:hAnsi="Liberation Serif"/>
          <w:sz w:val="28"/>
          <w:szCs w:val="28"/>
        </w:rPr>
        <w:t>.</w:t>
      </w:r>
      <w:r w:rsidR="003111CA" w:rsidRPr="00430EAC">
        <w:rPr>
          <w:rFonts w:ascii="Liberation Serif" w:hAnsi="Liberation Serif"/>
          <w:sz w:val="28"/>
          <w:szCs w:val="28"/>
        </w:rPr>
        <w:t xml:space="preserve"> </w:t>
      </w:r>
    </w:p>
    <w:p w14:paraId="060418A6" w14:textId="77777777" w:rsidR="003111CA" w:rsidRPr="00795D95" w:rsidRDefault="003111CA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0501CD5F" w14:textId="315B1DB3" w:rsidR="002F72AA" w:rsidRDefault="0032370B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  <w:bookmarkStart w:id="6" w:name="_Hlk93675931"/>
      <w:bookmarkEnd w:id="3"/>
      <w:r w:rsidRPr="000325FC">
        <w:rPr>
          <w:rFonts w:ascii="Liberation Serif" w:hAnsi="Liberation Serif"/>
          <w:sz w:val="28"/>
          <w:szCs w:val="28"/>
        </w:rPr>
        <w:t xml:space="preserve">Прием заявок на участие в отборе на получение грантов от исполнителей </w:t>
      </w:r>
      <w:r w:rsidR="003111CA" w:rsidRPr="000325FC">
        <w:rPr>
          <w:rFonts w:ascii="Liberation Serif" w:hAnsi="Liberation Serif"/>
          <w:sz w:val="28"/>
          <w:szCs w:val="28"/>
        </w:rPr>
        <w:t xml:space="preserve">образовательных </w:t>
      </w:r>
      <w:r w:rsidRPr="000325FC">
        <w:rPr>
          <w:rFonts w:ascii="Liberation Serif" w:hAnsi="Liberation Serif"/>
          <w:sz w:val="28"/>
          <w:szCs w:val="28"/>
        </w:rPr>
        <w:t xml:space="preserve">услуг </w:t>
      </w:r>
      <w:r w:rsidR="003111CA" w:rsidRPr="000325FC">
        <w:rPr>
          <w:rFonts w:ascii="Liberation Serif" w:hAnsi="Liberation Serif"/>
          <w:sz w:val="28"/>
          <w:szCs w:val="28"/>
        </w:rPr>
        <w:t>осуществляется</w:t>
      </w:r>
      <w:r w:rsidR="002F72AA" w:rsidRPr="002F72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2F72AA" w:rsidRPr="002F72AA">
        <w:rPr>
          <w:rFonts w:ascii="Liberation Serif" w:hAnsi="Liberation Serif"/>
          <w:sz w:val="28"/>
          <w:szCs w:val="28"/>
        </w:rPr>
        <w:t xml:space="preserve">через информационную систему </w:t>
      </w:r>
      <w:r w:rsidR="002A2DC4">
        <w:rPr>
          <w:rFonts w:ascii="Liberation Serif" w:hAnsi="Liberation Serif"/>
          <w:sz w:val="28"/>
          <w:szCs w:val="28"/>
        </w:rPr>
        <w:t xml:space="preserve">персональных данных </w:t>
      </w:r>
      <w:r w:rsidR="002F72AA" w:rsidRPr="002F72AA">
        <w:rPr>
          <w:rFonts w:ascii="Liberation Serif" w:hAnsi="Liberation Serif"/>
          <w:sz w:val="28"/>
          <w:szCs w:val="28"/>
        </w:rPr>
        <w:t xml:space="preserve">«Навигатор дополнительного образования детей </w:t>
      </w:r>
      <w:r w:rsidR="002A2DC4">
        <w:rPr>
          <w:rFonts w:ascii="Liberation Serif" w:hAnsi="Liberation Serif"/>
          <w:sz w:val="28"/>
          <w:szCs w:val="28"/>
        </w:rPr>
        <w:t>Ставропольского края</w:t>
      </w:r>
      <w:r w:rsidR="002F72AA" w:rsidRPr="002F72AA">
        <w:rPr>
          <w:rFonts w:ascii="Liberation Serif" w:hAnsi="Liberation Serif"/>
          <w:sz w:val="28"/>
          <w:szCs w:val="28"/>
        </w:rPr>
        <w:t>» (далее – ИС Навигатор)</w:t>
      </w:r>
      <w:r w:rsidR="002F72AA" w:rsidRPr="000325FC">
        <w:rPr>
          <w:rFonts w:ascii="Liberation Serif" w:hAnsi="Liberation Serif"/>
          <w:sz w:val="28"/>
          <w:szCs w:val="28"/>
        </w:rPr>
        <w:t xml:space="preserve"> </w:t>
      </w:r>
      <w:r w:rsidR="00E420BC">
        <w:rPr>
          <w:rFonts w:ascii="Liberation Serif" w:hAnsi="Liberation Serif"/>
          <w:sz w:val="28"/>
          <w:szCs w:val="28"/>
        </w:rPr>
        <w:t>после включения сведений о дополнительных общеобразовательных программах в реестр сертифицированных образовательных программ.</w:t>
      </w:r>
    </w:p>
    <w:p w14:paraId="45B20BED" w14:textId="77777777" w:rsidR="00C132A0" w:rsidRDefault="00C132A0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14:paraId="3FDCAFD8" w14:textId="5DEE164F" w:rsidR="001B7A39" w:rsidRPr="00B530E4" w:rsidRDefault="002F72AA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B530E4">
        <w:rPr>
          <w:rFonts w:ascii="Liberation Serif" w:hAnsi="Liberation Serif"/>
          <w:b/>
          <w:bCs/>
          <w:sz w:val="28"/>
          <w:szCs w:val="28"/>
        </w:rPr>
        <w:t>Начало</w:t>
      </w:r>
      <w:r w:rsidR="0032370B" w:rsidRPr="00B530E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C132A0" w:rsidRPr="00B530E4">
        <w:rPr>
          <w:rFonts w:ascii="Liberation Serif" w:hAnsi="Liberation Serif"/>
          <w:b/>
          <w:bCs/>
          <w:sz w:val="28"/>
          <w:szCs w:val="28"/>
        </w:rPr>
        <w:t xml:space="preserve">приема заявок </w:t>
      </w:r>
      <w:r w:rsidRPr="00B530E4">
        <w:rPr>
          <w:rFonts w:ascii="Liberation Serif" w:hAnsi="Liberation Serif"/>
          <w:b/>
          <w:bCs/>
          <w:sz w:val="28"/>
          <w:szCs w:val="28"/>
        </w:rPr>
        <w:t>– «</w:t>
      </w:r>
      <w:r w:rsidR="00B650EB" w:rsidRPr="00B530E4">
        <w:rPr>
          <w:rFonts w:ascii="Liberation Serif" w:hAnsi="Liberation Serif"/>
          <w:b/>
          <w:bCs/>
          <w:sz w:val="28"/>
          <w:szCs w:val="28"/>
        </w:rPr>
        <w:t>01</w:t>
      </w:r>
      <w:r w:rsidRPr="00B530E4">
        <w:rPr>
          <w:rFonts w:ascii="Liberation Serif" w:hAnsi="Liberation Serif"/>
          <w:b/>
          <w:bCs/>
          <w:sz w:val="28"/>
          <w:szCs w:val="28"/>
        </w:rPr>
        <w:t>»</w:t>
      </w:r>
      <w:r w:rsidR="003111CA" w:rsidRPr="00B530E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650EB" w:rsidRPr="00B530E4">
        <w:rPr>
          <w:rFonts w:ascii="Liberation Serif" w:hAnsi="Liberation Serif"/>
          <w:b/>
          <w:bCs/>
          <w:sz w:val="28"/>
          <w:szCs w:val="28"/>
        </w:rPr>
        <w:t>января</w:t>
      </w:r>
      <w:r w:rsidR="003111CA" w:rsidRPr="00B530E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B7A39" w:rsidRPr="00B530E4">
        <w:rPr>
          <w:rFonts w:ascii="Liberation Serif" w:hAnsi="Liberation Serif"/>
          <w:b/>
          <w:bCs/>
          <w:sz w:val="28"/>
          <w:szCs w:val="28"/>
        </w:rPr>
        <w:t>202</w:t>
      </w:r>
      <w:r w:rsidR="008D1077">
        <w:rPr>
          <w:rFonts w:ascii="Liberation Serif" w:hAnsi="Liberation Serif"/>
          <w:b/>
          <w:bCs/>
          <w:sz w:val="28"/>
          <w:szCs w:val="28"/>
        </w:rPr>
        <w:t>4</w:t>
      </w:r>
      <w:r w:rsidR="001B7A39" w:rsidRPr="00B530E4">
        <w:rPr>
          <w:rFonts w:ascii="Liberation Serif" w:hAnsi="Liberation Serif"/>
          <w:b/>
          <w:bCs/>
          <w:sz w:val="28"/>
          <w:szCs w:val="28"/>
        </w:rPr>
        <w:t xml:space="preserve"> года</w:t>
      </w:r>
      <w:r w:rsidR="00D7219C" w:rsidRPr="00B530E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B530E4">
        <w:rPr>
          <w:rFonts w:ascii="Liberation Serif" w:hAnsi="Liberation Serif"/>
          <w:b/>
          <w:bCs/>
          <w:sz w:val="28"/>
          <w:szCs w:val="28"/>
        </w:rPr>
        <w:t xml:space="preserve">09-00 ч. местного времени. </w:t>
      </w:r>
    </w:p>
    <w:p w14:paraId="333C6D41" w14:textId="0E49CB97" w:rsidR="002F72AA" w:rsidRPr="00E32AA3" w:rsidRDefault="002F72AA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B530E4">
        <w:rPr>
          <w:rFonts w:ascii="Liberation Serif" w:hAnsi="Liberation Serif"/>
          <w:b/>
          <w:bCs/>
          <w:sz w:val="28"/>
          <w:szCs w:val="28"/>
        </w:rPr>
        <w:t xml:space="preserve">Окончание </w:t>
      </w:r>
      <w:r w:rsidR="00C132A0" w:rsidRPr="00B530E4">
        <w:rPr>
          <w:rFonts w:ascii="Liberation Serif" w:hAnsi="Liberation Serif"/>
          <w:b/>
          <w:bCs/>
          <w:sz w:val="28"/>
          <w:szCs w:val="28"/>
        </w:rPr>
        <w:t xml:space="preserve">приема заявок </w:t>
      </w:r>
      <w:r w:rsidRPr="00B530E4">
        <w:rPr>
          <w:rFonts w:ascii="Liberation Serif" w:hAnsi="Liberation Serif"/>
          <w:b/>
          <w:bCs/>
          <w:sz w:val="28"/>
          <w:szCs w:val="28"/>
        </w:rPr>
        <w:t>– «</w:t>
      </w:r>
      <w:r w:rsidR="008264A5">
        <w:rPr>
          <w:rFonts w:ascii="Liberation Serif" w:hAnsi="Liberation Serif"/>
          <w:b/>
          <w:bCs/>
          <w:sz w:val="28"/>
          <w:szCs w:val="28"/>
        </w:rPr>
        <w:t>15</w:t>
      </w:r>
      <w:r w:rsidRPr="00B530E4">
        <w:rPr>
          <w:rFonts w:ascii="Liberation Serif" w:hAnsi="Liberation Serif"/>
          <w:b/>
          <w:bCs/>
          <w:sz w:val="28"/>
          <w:szCs w:val="28"/>
        </w:rPr>
        <w:t xml:space="preserve">» </w:t>
      </w:r>
      <w:r w:rsidR="008264A5">
        <w:rPr>
          <w:rFonts w:ascii="Liberation Serif" w:hAnsi="Liberation Serif"/>
          <w:b/>
          <w:bCs/>
          <w:sz w:val="28"/>
          <w:szCs w:val="28"/>
        </w:rPr>
        <w:t>ноя</w:t>
      </w:r>
      <w:r w:rsidRPr="00B530E4">
        <w:rPr>
          <w:rFonts w:ascii="Liberation Serif" w:hAnsi="Liberation Serif"/>
          <w:b/>
          <w:bCs/>
          <w:sz w:val="28"/>
          <w:szCs w:val="28"/>
        </w:rPr>
        <w:t>бря 202</w:t>
      </w:r>
      <w:r w:rsidR="008D1077">
        <w:rPr>
          <w:rFonts w:ascii="Liberation Serif" w:hAnsi="Liberation Serif"/>
          <w:b/>
          <w:bCs/>
          <w:sz w:val="28"/>
          <w:szCs w:val="28"/>
        </w:rPr>
        <w:t>4</w:t>
      </w:r>
      <w:r w:rsidRPr="00B530E4">
        <w:rPr>
          <w:rFonts w:ascii="Liberation Serif" w:hAnsi="Liberation Serif"/>
          <w:b/>
          <w:bCs/>
          <w:sz w:val="28"/>
          <w:szCs w:val="28"/>
        </w:rPr>
        <w:t xml:space="preserve"> года 17-00 ч. местного времени.</w:t>
      </w:r>
    </w:p>
    <w:p w14:paraId="4604385F" w14:textId="77777777" w:rsidR="002F72AA" w:rsidRPr="000325FC" w:rsidRDefault="002F72AA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14:paraId="0E6028CB" w14:textId="00578860" w:rsidR="00071A17" w:rsidRPr="00C132A0" w:rsidRDefault="00071A17" w:rsidP="0009521B">
      <w:pPr>
        <w:pStyle w:val="a3"/>
        <w:numPr>
          <w:ilvl w:val="0"/>
          <w:numId w:val="14"/>
        </w:numPr>
        <w:spacing w:before="100" w:beforeAutospacing="1" w:after="100" w:afterAutospacing="1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132A0">
        <w:rPr>
          <w:rFonts w:ascii="Liberation Serif" w:hAnsi="Liberation Serif"/>
          <w:b/>
          <w:bCs/>
          <w:sz w:val="28"/>
          <w:szCs w:val="28"/>
        </w:rPr>
        <w:t xml:space="preserve">Отбор производится </w:t>
      </w:r>
      <w:r w:rsidR="00B530E4">
        <w:rPr>
          <w:rFonts w:ascii="Liberation Serif" w:hAnsi="Liberation Serif"/>
          <w:sz w:val="28"/>
          <w:szCs w:val="28"/>
        </w:rPr>
        <w:t xml:space="preserve">отделом образования администрации 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B530E4">
        <w:rPr>
          <w:rFonts w:ascii="Liberation Serif" w:hAnsi="Liberation Serif"/>
          <w:sz w:val="28"/>
          <w:szCs w:val="28"/>
        </w:rPr>
        <w:t xml:space="preserve"> округа</w:t>
      </w:r>
      <w:r w:rsidR="00965516">
        <w:rPr>
          <w:rFonts w:ascii="Liberation Serif" w:hAnsi="Liberation Serif"/>
          <w:sz w:val="28"/>
          <w:szCs w:val="28"/>
        </w:rPr>
        <w:t xml:space="preserve"> Ставропольского края</w:t>
      </w:r>
      <w:r w:rsidR="00B530E4">
        <w:rPr>
          <w:rFonts w:ascii="Liberation Serif" w:hAnsi="Liberation Serif"/>
          <w:bCs/>
          <w:sz w:val="28"/>
          <w:szCs w:val="28"/>
        </w:rPr>
        <w:t>.</w:t>
      </w:r>
    </w:p>
    <w:p w14:paraId="4F076ECB" w14:textId="559371A7" w:rsidR="0034635B" w:rsidRPr="006B1D37" w:rsidRDefault="00FC74A6" w:rsidP="0009521B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D87590">
        <w:rPr>
          <w:sz w:val="28"/>
          <w:szCs w:val="28"/>
        </w:rPr>
        <w:t xml:space="preserve">Прием пакетов </w:t>
      </w:r>
      <w:r w:rsidR="000325FC" w:rsidRPr="00D87590">
        <w:rPr>
          <w:sz w:val="28"/>
          <w:szCs w:val="28"/>
        </w:rPr>
        <w:t xml:space="preserve">документов </w:t>
      </w:r>
      <w:r w:rsidRPr="00D87590">
        <w:rPr>
          <w:sz w:val="28"/>
          <w:szCs w:val="28"/>
        </w:rPr>
        <w:t xml:space="preserve">от исполнителей образовательных услуг </w:t>
      </w:r>
      <w:r w:rsidR="0034635B" w:rsidRPr="00D87590">
        <w:rPr>
          <w:sz w:val="28"/>
          <w:szCs w:val="28"/>
        </w:rPr>
        <w:t xml:space="preserve">осуществляется в </w:t>
      </w:r>
      <w:bookmarkStart w:id="7" w:name="_Hlk119594557"/>
      <w:r w:rsidR="00B530E4">
        <w:rPr>
          <w:rFonts w:ascii="Liberation Serif" w:hAnsi="Liberation Serif"/>
          <w:sz w:val="28"/>
          <w:szCs w:val="28"/>
        </w:rPr>
        <w:t xml:space="preserve">отделе образования администрации 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B530E4">
        <w:rPr>
          <w:rFonts w:ascii="Liberation Serif" w:hAnsi="Liberation Serif"/>
          <w:sz w:val="28"/>
          <w:szCs w:val="28"/>
        </w:rPr>
        <w:t xml:space="preserve"> </w:t>
      </w:r>
      <w:r w:rsidR="0034635B" w:rsidRPr="004A7974">
        <w:rPr>
          <w:sz w:val="28"/>
          <w:szCs w:val="28"/>
        </w:rPr>
        <w:t>по адресу:</w:t>
      </w:r>
      <w:r w:rsidR="00B530E4" w:rsidRPr="004A7974">
        <w:rPr>
          <w:sz w:val="28"/>
          <w:szCs w:val="28"/>
        </w:rPr>
        <w:t xml:space="preserve"> г. Изобильный</w:t>
      </w:r>
      <w:r w:rsidR="004A7974" w:rsidRPr="004A7974">
        <w:rPr>
          <w:sz w:val="28"/>
          <w:szCs w:val="28"/>
        </w:rPr>
        <w:t>, ул. Советская,</w:t>
      </w:r>
      <w:r w:rsidR="004A7974">
        <w:rPr>
          <w:sz w:val="28"/>
          <w:szCs w:val="28"/>
        </w:rPr>
        <w:t xml:space="preserve"> </w:t>
      </w:r>
      <w:proofErr w:type="gramStart"/>
      <w:r w:rsidR="006B1D37">
        <w:rPr>
          <w:sz w:val="28"/>
          <w:szCs w:val="28"/>
        </w:rPr>
        <w:t>65,</w:t>
      </w:r>
      <w:r w:rsidR="004A7974" w:rsidRPr="006B1D37">
        <w:rPr>
          <w:sz w:val="28"/>
          <w:szCs w:val="28"/>
        </w:rPr>
        <w:t xml:space="preserve"> </w:t>
      </w:r>
      <w:r w:rsidR="0034635B" w:rsidRPr="006B1D37">
        <w:rPr>
          <w:sz w:val="28"/>
          <w:szCs w:val="28"/>
        </w:rPr>
        <w:t xml:space="preserve"> эл</w:t>
      </w:r>
      <w:proofErr w:type="gramEnd"/>
      <w:r w:rsidR="0034635B" w:rsidRPr="006B1D37">
        <w:rPr>
          <w:sz w:val="28"/>
          <w:szCs w:val="28"/>
        </w:rPr>
        <w:t>.</w:t>
      </w:r>
      <w:r w:rsidR="00D87590" w:rsidRPr="006B1D37">
        <w:rPr>
          <w:sz w:val="28"/>
          <w:szCs w:val="28"/>
        </w:rPr>
        <w:t xml:space="preserve"> </w:t>
      </w:r>
      <w:r w:rsidR="0034635B" w:rsidRPr="006B1D37">
        <w:rPr>
          <w:sz w:val="28"/>
          <w:szCs w:val="28"/>
        </w:rPr>
        <w:t xml:space="preserve">почта: </w:t>
      </w:r>
      <w:hyperlink r:id="rId5" w:history="1">
        <w:r w:rsidR="005C3B8B" w:rsidRPr="00965516">
          <w:rPr>
            <w:rStyle w:val="a5"/>
            <w:sz w:val="28"/>
            <w:szCs w:val="28"/>
            <w:shd w:val="clear" w:color="auto" w:fill="FFFFFF"/>
          </w:rPr>
          <w:t>izobil_rono@</w:t>
        </w:r>
        <w:r w:rsidR="005C3B8B" w:rsidRPr="00965516">
          <w:rPr>
            <w:rStyle w:val="a5"/>
            <w:sz w:val="28"/>
            <w:szCs w:val="28"/>
            <w:shd w:val="clear" w:color="auto" w:fill="FFFFFF"/>
            <w:lang w:val="en-US"/>
          </w:rPr>
          <w:t>bk</w:t>
        </w:r>
        <w:r w:rsidR="005C3B8B" w:rsidRPr="00965516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="005C3B8B" w:rsidRPr="00965516">
          <w:rPr>
            <w:rStyle w:val="a5"/>
            <w:sz w:val="28"/>
            <w:szCs w:val="28"/>
            <w:shd w:val="clear" w:color="auto" w:fill="FFFFFF"/>
          </w:rPr>
          <w:t>ru</w:t>
        </w:r>
        <w:proofErr w:type="spellEnd"/>
      </w:hyperlink>
      <w:r w:rsidR="005C3B8B" w:rsidRPr="005C3B8B">
        <w:rPr>
          <w:color w:val="000000"/>
          <w:sz w:val="21"/>
          <w:szCs w:val="21"/>
          <w:shd w:val="clear" w:color="auto" w:fill="FFFFFF"/>
        </w:rPr>
        <w:t> </w:t>
      </w:r>
    </w:p>
    <w:p w14:paraId="0BAE2C7D" w14:textId="520295A1" w:rsidR="00E323EF" w:rsidRDefault="00E323EF" w:rsidP="0009521B">
      <w:pPr>
        <w:spacing w:before="100" w:beforeAutospacing="1" w:after="100" w:afterAutospacing="1"/>
        <w:ind w:firstLine="709"/>
        <w:jc w:val="both"/>
        <w:rPr>
          <w:rStyle w:val="blk"/>
          <w:rFonts w:ascii="Liberation Serif" w:hAnsi="Liberation Serif"/>
          <w:sz w:val="28"/>
          <w:szCs w:val="28"/>
        </w:rPr>
      </w:pPr>
      <w:bookmarkStart w:id="8" w:name="_Ref30949936"/>
      <w:bookmarkStart w:id="9" w:name="_Hlk118905806"/>
      <w:bookmarkEnd w:id="7"/>
      <w:r>
        <w:rPr>
          <w:rFonts w:ascii="Liberation Serif" w:hAnsi="Liberation Serif"/>
          <w:sz w:val="28"/>
          <w:szCs w:val="28"/>
        </w:rPr>
        <w:lastRenderedPageBreak/>
        <w:t xml:space="preserve">3. </w:t>
      </w:r>
      <w:r w:rsidRPr="00AF5717">
        <w:rPr>
          <w:rFonts w:ascii="Liberation Serif" w:hAnsi="Liberation Serif"/>
          <w:b/>
          <w:sz w:val="28"/>
          <w:szCs w:val="28"/>
        </w:rPr>
        <w:t>Объявление о проведении отбора</w:t>
      </w:r>
      <w:r>
        <w:rPr>
          <w:rFonts w:ascii="Liberation Serif" w:hAnsi="Liberation Serif"/>
          <w:b/>
          <w:sz w:val="28"/>
          <w:szCs w:val="28"/>
        </w:rPr>
        <w:t xml:space="preserve"> получателей грантов размещается</w:t>
      </w:r>
      <w:r w:rsidRPr="00754E88">
        <w:rPr>
          <w:rStyle w:val="blk"/>
          <w:rFonts w:ascii="Liberation Serif" w:hAnsi="Liberation Serif"/>
          <w:b/>
          <w:bCs/>
          <w:sz w:val="28"/>
          <w:szCs w:val="28"/>
        </w:rPr>
        <w:t>:</w:t>
      </w:r>
      <w:r>
        <w:rPr>
          <w:rStyle w:val="blk"/>
          <w:rFonts w:ascii="Liberation Serif" w:hAnsi="Liberation Serif"/>
          <w:sz w:val="28"/>
          <w:szCs w:val="28"/>
        </w:rPr>
        <w:t xml:space="preserve"> </w:t>
      </w:r>
    </w:p>
    <w:p w14:paraId="33ED6F75" w14:textId="5256DE2E" w:rsidR="00E323EF" w:rsidRPr="00033D24" w:rsidRDefault="00E323EF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Style w:val="blk"/>
          <w:rFonts w:ascii="Liberation Serif" w:hAnsi="Liberation Serif"/>
          <w:sz w:val="28"/>
          <w:szCs w:val="28"/>
        </w:rPr>
      </w:pPr>
      <w:r w:rsidRPr="00033D24">
        <w:rPr>
          <w:rStyle w:val="blk"/>
          <w:rFonts w:ascii="Liberation Serif" w:hAnsi="Liberation Serif"/>
          <w:sz w:val="28"/>
          <w:szCs w:val="28"/>
        </w:rPr>
        <w:t>- в ИС Навигатор;</w:t>
      </w:r>
    </w:p>
    <w:p w14:paraId="36D9B040" w14:textId="71F17EC8" w:rsidR="00E323EF" w:rsidRDefault="00E323EF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Style w:val="blk"/>
          <w:rFonts w:ascii="Liberation Serif" w:hAnsi="Liberation Serif"/>
          <w:color w:val="FF0000"/>
          <w:sz w:val="28"/>
          <w:szCs w:val="28"/>
        </w:rPr>
      </w:pPr>
      <w:r w:rsidRPr="00033D24">
        <w:rPr>
          <w:rStyle w:val="blk"/>
          <w:rFonts w:ascii="Liberation Serif" w:hAnsi="Liberation Serif"/>
          <w:sz w:val="28"/>
          <w:szCs w:val="28"/>
        </w:rPr>
        <w:t xml:space="preserve">- на официальном сайте </w:t>
      </w:r>
      <w:r w:rsidR="00BF1F3A">
        <w:rPr>
          <w:rStyle w:val="blk"/>
          <w:rFonts w:ascii="Liberation Serif" w:hAnsi="Liberation Serif"/>
          <w:sz w:val="28"/>
          <w:szCs w:val="28"/>
        </w:rPr>
        <w:t xml:space="preserve">отдела образования администрации 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BF1F3A">
        <w:rPr>
          <w:rStyle w:val="blk"/>
          <w:rFonts w:ascii="Liberation Serif" w:hAnsi="Liberation Serif"/>
          <w:sz w:val="28"/>
          <w:szCs w:val="28"/>
        </w:rPr>
        <w:t xml:space="preserve"> округа Ставропольского края </w:t>
      </w:r>
      <w:r w:rsidR="00BF1F3A" w:rsidRPr="00BF1F3A">
        <w:rPr>
          <w:rStyle w:val="blk"/>
          <w:rFonts w:ascii="Liberation Serif" w:hAnsi="Liberation Serif"/>
          <w:sz w:val="28"/>
          <w:szCs w:val="28"/>
        </w:rPr>
        <w:t>http://iz-obr.ucoz.ru/</w:t>
      </w:r>
      <w:r w:rsidR="00D87590">
        <w:rPr>
          <w:rStyle w:val="blk"/>
          <w:rFonts w:ascii="Liberation Serif" w:hAnsi="Liberation Serif"/>
          <w:sz w:val="28"/>
          <w:szCs w:val="28"/>
        </w:rPr>
        <w:t xml:space="preserve"> </w:t>
      </w:r>
      <w:r w:rsidRPr="00033D24">
        <w:rPr>
          <w:rStyle w:val="blk"/>
          <w:rFonts w:ascii="Liberation Serif" w:hAnsi="Liberation Serif"/>
          <w:sz w:val="28"/>
          <w:szCs w:val="28"/>
        </w:rPr>
        <w:t>в информационно-телекоммуникационной сети Интернет</w:t>
      </w:r>
      <w:r w:rsidR="0009521B">
        <w:rPr>
          <w:rStyle w:val="blk"/>
          <w:rFonts w:ascii="Liberation Serif" w:hAnsi="Liberation Serif"/>
          <w:sz w:val="28"/>
          <w:szCs w:val="28"/>
        </w:rPr>
        <w:t>.</w:t>
      </w:r>
    </w:p>
    <w:p w14:paraId="7893C631" w14:textId="43DEC920" w:rsidR="00801059" w:rsidRPr="00801059" w:rsidRDefault="00801059" w:rsidP="00801059">
      <w:pPr>
        <w:pStyle w:val="a3"/>
        <w:rPr>
          <w:rFonts w:ascii="Liberation Serif" w:hAnsi="Liberation Serif"/>
          <w:sz w:val="28"/>
          <w:szCs w:val="28"/>
        </w:rPr>
      </w:pPr>
      <w:r w:rsidRPr="00801059">
        <w:rPr>
          <w:rFonts w:ascii="Liberation Serif" w:hAnsi="Liberation Serif"/>
          <w:sz w:val="28"/>
          <w:szCs w:val="28"/>
        </w:rPr>
        <w:t xml:space="preserve">- на официальном сайте </w:t>
      </w:r>
      <w:r w:rsidR="008D1077">
        <w:rPr>
          <w:rFonts w:ascii="Liberation Serif" w:hAnsi="Liberation Serif"/>
          <w:sz w:val="28"/>
          <w:szCs w:val="28"/>
        </w:rPr>
        <w:t>МБУДО «ЦВР» ИМ</w:t>
      </w:r>
      <w:r>
        <w:rPr>
          <w:rFonts w:ascii="Liberation Serif" w:hAnsi="Liberation Serif"/>
          <w:sz w:val="28"/>
          <w:szCs w:val="28"/>
        </w:rPr>
        <w:t>ОСК в разделе «Муниципальный опорный центр»</w:t>
      </w:r>
      <w:r w:rsidRPr="00801059">
        <w:rPr>
          <w:rFonts w:ascii="Liberation Serif" w:hAnsi="Liberation Serif"/>
          <w:sz w:val="28"/>
          <w:szCs w:val="28"/>
        </w:rPr>
        <w:t xml:space="preserve"> http</w:t>
      </w:r>
      <w:r>
        <w:rPr>
          <w:rFonts w:ascii="Liberation Serif" w:hAnsi="Liberation Serif"/>
          <w:sz w:val="28"/>
          <w:szCs w:val="28"/>
        </w:rPr>
        <w:t>:</w:t>
      </w:r>
      <w:r w:rsidRPr="00801059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cvrizob</w:t>
      </w:r>
      <w:proofErr w:type="spellEnd"/>
      <w:r w:rsidRPr="00801059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801059">
        <w:rPr>
          <w:rFonts w:ascii="Liberation Serif" w:hAnsi="Liberation Serif"/>
          <w:sz w:val="28"/>
          <w:szCs w:val="28"/>
        </w:rPr>
        <w:t xml:space="preserve"> в информационно-телекоммуникационной сети Интернет.</w:t>
      </w:r>
    </w:p>
    <w:p w14:paraId="0A9B879C" w14:textId="584B4B6F" w:rsidR="00E323EF" w:rsidRDefault="00E323EF" w:rsidP="0009521B">
      <w:pPr>
        <w:pStyle w:val="a3"/>
        <w:tabs>
          <w:tab w:val="left" w:pos="993"/>
        </w:tabs>
        <w:spacing w:before="100" w:beforeAutospacing="1" w:after="100" w:afterAutospacing="1"/>
        <w:ind w:left="0"/>
        <w:jc w:val="both"/>
        <w:rPr>
          <w:rFonts w:ascii="Liberation Serif" w:hAnsi="Liberation Serif"/>
          <w:sz w:val="28"/>
          <w:szCs w:val="28"/>
        </w:rPr>
      </w:pPr>
    </w:p>
    <w:p w14:paraId="4ACAF1A1" w14:textId="4AE62270" w:rsidR="00784175" w:rsidRDefault="005B292B" w:rsidP="0009521B">
      <w:pPr>
        <w:pStyle w:val="a3"/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Право </w:t>
      </w:r>
      <w:r w:rsidR="000325FC" w:rsidRPr="00C7573C">
        <w:rPr>
          <w:rFonts w:ascii="Liberation Serif" w:hAnsi="Liberation Serif"/>
          <w:b/>
          <w:bCs/>
          <w:sz w:val="28"/>
          <w:szCs w:val="28"/>
        </w:rPr>
        <w:t xml:space="preserve">участвовать в отборе имеют исполнители образовательных услуг, одновременно соответствующие на </w:t>
      </w:r>
      <w:r w:rsidR="002A2DC4">
        <w:rPr>
          <w:rFonts w:ascii="Liberation Serif" w:hAnsi="Liberation Serif"/>
          <w:b/>
          <w:bCs/>
          <w:sz w:val="28"/>
          <w:szCs w:val="28"/>
        </w:rPr>
        <w:t>01</w:t>
      </w:r>
      <w:r w:rsidR="00E323EF" w:rsidRPr="00033D2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2A2DC4">
        <w:rPr>
          <w:rFonts w:ascii="Liberation Serif" w:hAnsi="Liberation Serif"/>
          <w:b/>
          <w:bCs/>
          <w:sz w:val="28"/>
          <w:szCs w:val="28"/>
        </w:rPr>
        <w:t>января</w:t>
      </w:r>
      <w:r w:rsidR="00E323EF" w:rsidRPr="00033D2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53C60" w:rsidRPr="00033D24">
        <w:rPr>
          <w:rFonts w:ascii="Liberation Serif" w:hAnsi="Liberation Serif"/>
          <w:b/>
          <w:bCs/>
          <w:sz w:val="28"/>
          <w:szCs w:val="28"/>
        </w:rPr>
        <w:t>202</w:t>
      </w:r>
      <w:r w:rsidR="008D1077">
        <w:rPr>
          <w:rFonts w:ascii="Liberation Serif" w:hAnsi="Liberation Serif"/>
          <w:b/>
          <w:bCs/>
          <w:sz w:val="28"/>
          <w:szCs w:val="28"/>
        </w:rPr>
        <w:t>4</w:t>
      </w:r>
      <w:r w:rsidR="00B53C60" w:rsidRPr="00C7573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323EF">
        <w:rPr>
          <w:rFonts w:ascii="Liberation Serif" w:hAnsi="Liberation Serif"/>
          <w:b/>
          <w:bCs/>
          <w:sz w:val="28"/>
          <w:szCs w:val="28"/>
        </w:rPr>
        <w:t xml:space="preserve">года </w:t>
      </w:r>
      <w:r w:rsidR="000325FC" w:rsidRPr="00C7573C">
        <w:rPr>
          <w:rFonts w:ascii="Liberation Serif" w:hAnsi="Liberation Serif"/>
          <w:b/>
          <w:bCs/>
          <w:sz w:val="28"/>
          <w:szCs w:val="28"/>
        </w:rPr>
        <w:t>следующим требованиям:</w:t>
      </w:r>
      <w:bookmarkEnd w:id="8"/>
    </w:p>
    <w:bookmarkEnd w:id="9"/>
    <w:p w14:paraId="0D174784" w14:textId="77777777" w:rsidR="005B292B" w:rsidRPr="00A54E40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A54E40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включен в реестр исполнителей образовательных услуг</w:t>
      </w:r>
      <w:r w:rsidRPr="00A54E40">
        <w:rPr>
          <w:sz w:val="28"/>
          <w:szCs w:val="28"/>
        </w:rPr>
        <w:t>;</w:t>
      </w:r>
    </w:p>
    <w:p w14:paraId="511F575D" w14:textId="77777777" w:rsidR="005B292B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</w:t>
      </w:r>
      <w:r w:rsidRPr="00A54E40">
        <w:rPr>
          <w:sz w:val="28"/>
          <w:szCs w:val="28"/>
        </w:rPr>
        <w:t xml:space="preserve"> включена в реестр </w:t>
      </w:r>
      <w:r>
        <w:rPr>
          <w:sz w:val="28"/>
          <w:szCs w:val="28"/>
        </w:rPr>
        <w:t>сертифицированных</w:t>
      </w:r>
      <w:r w:rsidRPr="00A54E40">
        <w:rPr>
          <w:sz w:val="28"/>
          <w:szCs w:val="28"/>
        </w:rPr>
        <w:t xml:space="preserve"> программ;</w:t>
      </w:r>
    </w:p>
    <w:p w14:paraId="3A675E68" w14:textId="77777777" w:rsidR="005B292B" w:rsidRPr="00077BD7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6" w:history="1">
        <w:r w:rsidRPr="00077BD7">
          <w:rPr>
            <w:sz w:val="28"/>
            <w:szCs w:val="28"/>
          </w:rPr>
          <w:t>перечень</w:t>
        </w:r>
      </w:hyperlink>
      <w:r w:rsidRPr="00077BD7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A9D8A88" w14:textId="6BB95769" w:rsidR="005B292B" w:rsidRPr="00077BD7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участник отбора не получает средства из бюджета </w:t>
      </w:r>
      <w:r>
        <w:rPr>
          <w:sz w:val="28"/>
          <w:szCs w:val="28"/>
        </w:rPr>
        <w:t xml:space="preserve">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</w:t>
      </w:r>
      <w:r w:rsidRPr="00077BD7">
        <w:rPr>
          <w:sz w:val="28"/>
          <w:szCs w:val="28"/>
        </w:rPr>
        <w:t xml:space="preserve">в соответствии с иными правовыми актами на цели, установленные </w:t>
      </w:r>
      <w:r>
        <w:rPr>
          <w:sz w:val="28"/>
          <w:szCs w:val="28"/>
        </w:rPr>
        <w:t>настоящим порядком</w:t>
      </w:r>
      <w:r w:rsidRPr="00077BD7">
        <w:rPr>
          <w:sz w:val="28"/>
          <w:szCs w:val="28"/>
        </w:rPr>
        <w:t>;</w:t>
      </w:r>
    </w:p>
    <w:p w14:paraId="78D85992" w14:textId="53DE85BC" w:rsidR="005B292B" w:rsidRPr="00077BD7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просроченная задолженность по возврату в бюджет </w:t>
      </w:r>
      <w:r w:rsidR="008D1077">
        <w:rPr>
          <w:sz w:val="28"/>
          <w:szCs w:val="28"/>
        </w:rPr>
        <w:t xml:space="preserve">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8D1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Ставропольского края </w:t>
      </w:r>
      <w:r w:rsidRPr="00077BD7">
        <w:rPr>
          <w:sz w:val="28"/>
          <w:szCs w:val="28"/>
        </w:rPr>
        <w:t>субсидий, бюджетных инвестиций, предоставленных в том числе в соответствии с иными правовыми актами</w:t>
      </w:r>
      <w:r>
        <w:rPr>
          <w:sz w:val="28"/>
          <w:szCs w:val="28"/>
        </w:rPr>
        <w:t>;</w:t>
      </w:r>
    </w:p>
    <w:p w14:paraId="1EF131E6" w14:textId="77777777" w:rsidR="005B292B" w:rsidRPr="00077BD7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</w:t>
      </w:r>
      <w:r>
        <w:rPr>
          <w:sz w:val="28"/>
          <w:szCs w:val="28"/>
        </w:rPr>
        <w:t>начало финансового года</w:t>
      </w:r>
      <w:r w:rsidRPr="00077BD7">
        <w:rPr>
          <w:sz w:val="28"/>
          <w:szCs w:val="28"/>
        </w:rPr>
        <w:t>;</w:t>
      </w:r>
    </w:p>
    <w:p w14:paraId="261401C6" w14:textId="77777777" w:rsidR="005B292B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отбора, являющийся юридическим лицом, не должен находиться в процессе ликвидации, реорганизации</w:t>
      </w:r>
      <w:r w:rsidRPr="00594EB6"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77BD7">
        <w:rPr>
          <w:sz w:val="28"/>
          <w:szCs w:val="28"/>
        </w:rPr>
        <w:t xml:space="preserve">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</w:t>
      </w:r>
      <w:r w:rsidRPr="00077BD7">
        <w:rPr>
          <w:sz w:val="28"/>
          <w:szCs w:val="28"/>
        </w:rPr>
        <w:lastRenderedPageBreak/>
        <w:t>предпринимателем, не должен прекратить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14:paraId="6894CBC3" w14:textId="77777777" w:rsidR="005B292B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164C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</w:t>
      </w:r>
      <w:r>
        <w:rPr>
          <w:rStyle w:val="blk"/>
          <w:sz w:val="28"/>
          <w:szCs w:val="28"/>
        </w:rPr>
        <w:t>а;</w:t>
      </w:r>
    </w:p>
    <w:p w14:paraId="2F59F8F1" w14:textId="77777777" w:rsidR="005B292B" w:rsidRPr="00CE34DD" w:rsidRDefault="005B292B" w:rsidP="0009521B">
      <w:pPr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4AD36F02" w14:textId="77777777" w:rsidR="00B53C60" w:rsidRPr="00D87590" w:rsidRDefault="00B53C60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</w:t>
      </w:r>
    </w:p>
    <w:p w14:paraId="02919398" w14:textId="0503DC46" w:rsidR="000325FC" w:rsidRPr="00D87590" w:rsidRDefault="00B53C60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</w:t>
      </w:r>
      <w:r w:rsidR="000325FC" w:rsidRPr="00D87590">
        <w:rPr>
          <w:rFonts w:ascii="Liberation Serif" w:hAnsi="Liberation Serif"/>
          <w:sz w:val="28"/>
          <w:szCs w:val="28"/>
        </w:rPr>
        <w:t xml:space="preserve">Для участия в отборе </w:t>
      </w:r>
      <w:r w:rsidR="001836F6" w:rsidRPr="00D87590">
        <w:rPr>
          <w:rFonts w:ascii="Liberation Serif" w:hAnsi="Liberation Serif"/>
          <w:sz w:val="28"/>
          <w:szCs w:val="28"/>
        </w:rPr>
        <w:t>участники отбора</w:t>
      </w:r>
      <w:r w:rsidR="000325FC" w:rsidRPr="00D87590">
        <w:rPr>
          <w:rFonts w:ascii="Liberation Serif" w:hAnsi="Liberation Serif"/>
          <w:sz w:val="28"/>
          <w:szCs w:val="28"/>
        </w:rPr>
        <w:t xml:space="preserve"> представляют в Уполномоченный орган следующие документы:</w:t>
      </w:r>
    </w:p>
    <w:p w14:paraId="25D7D21D" w14:textId="20A29AF8" w:rsidR="000325FC" w:rsidRPr="00D87590" w:rsidRDefault="00B53C60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заявку на участие в отборе</w:t>
      </w:r>
      <w:r w:rsidR="00C7573C" w:rsidRPr="00D87590">
        <w:rPr>
          <w:rFonts w:ascii="Liberation Serif" w:hAnsi="Liberation Serif"/>
          <w:sz w:val="28"/>
          <w:szCs w:val="28"/>
        </w:rPr>
        <w:t xml:space="preserve">, которая </w:t>
      </w:r>
      <w:r w:rsidR="000325FC" w:rsidRPr="00D87590">
        <w:rPr>
          <w:rFonts w:ascii="Liberation Serif" w:hAnsi="Liberation Serif"/>
          <w:sz w:val="28"/>
          <w:szCs w:val="28"/>
        </w:rPr>
        <w:t xml:space="preserve">направляется в электронной форме с использованием </w:t>
      </w:r>
      <w:r w:rsidR="00C7573C" w:rsidRPr="00D87590">
        <w:rPr>
          <w:rFonts w:ascii="Liberation Serif" w:hAnsi="Liberation Serif"/>
          <w:sz w:val="28"/>
          <w:szCs w:val="28"/>
        </w:rPr>
        <w:t xml:space="preserve">информационной системы ИС Навигатор </w:t>
      </w:r>
      <w:r w:rsidR="000325FC" w:rsidRPr="00D87590">
        <w:rPr>
          <w:rFonts w:ascii="Liberation Serif" w:hAnsi="Liberation Serif"/>
          <w:sz w:val="28"/>
          <w:szCs w:val="28"/>
        </w:rPr>
        <w:t>после получения уведомления от оператора персонифицированного финансирования о создании записи в реестре сертифицированных образовательных программ, формируется путем заполнения соответствующих экранных форм в личном кабинете исполнителя услуг в ИС</w:t>
      </w:r>
      <w:r w:rsidR="00C7573C" w:rsidRPr="00D87590">
        <w:rPr>
          <w:rFonts w:ascii="Liberation Serif" w:hAnsi="Liberation Serif"/>
          <w:sz w:val="28"/>
          <w:szCs w:val="28"/>
        </w:rPr>
        <w:t xml:space="preserve"> Навигатор</w:t>
      </w:r>
      <w:r w:rsidR="000325FC" w:rsidRPr="00D87590">
        <w:rPr>
          <w:rFonts w:ascii="Liberation Serif" w:hAnsi="Liberation Serif"/>
          <w:sz w:val="28"/>
          <w:szCs w:val="28"/>
        </w:rPr>
        <w:t>;</w:t>
      </w:r>
    </w:p>
    <w:p w14:paraId="63A4563C" w14:textId="45323DD3" w:rsidR="000325FC" w:rsidRPr="00D87590" w:rsidRDefault="00C7573C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согласие на обработку персональных данных</w:t>
      </w:r>
      <w:r w:rsidR="000325FC" w:rsidRPr="00D87590">
        <w:rPr>
          <w:rFonts w:ascii="Liberation Serif" w:hAnsi="Liberation Serif"/>
          <w:sz w:val="28"/>
          <w:szCs w:val="28"/>
        </w:rPr>
        <w:t xml:space="preserve"> </w:t>
      </w:r>
      <w:bookmarkStart w:id="10" w:name="_Hlk120014149"/>
      <w:r w:rsidR="000325FC" w:rsidRPr="00D87590">
        <w:rPr>
          <w:rFonts w:ascii="Liberation Serif" w:hAnsi="Liberation Serif"/>
          <w:sz w:val="28"/>
          <w:szCs w:val="28"/>
        </w:rPr>
        <w:t xml:space="preserve">(представляется исполнителями образовательных услуг, являющихся индивидуальными предпринимателями, составляется по форме, указанной в </w:t>
      </w:r>
      <w:r w:rsidRPr="00D87590">
        <w:rPr>
          <w:rFonts w:ascii="Liberation Serif" w:hAnsi="Liberation Serif"/>
          <w:sz w:val="28"/>
          <w:szCs w:val="28"/>
        </w:rPr>
        <w:t>приложении 1 к настоящему объявлению)</w:t>
      </w:r>
      <w:r w:rsidR="000325FC" w:rsidRPr="00D87590">
        <w:rPr>
          <w:rFonts w:ascii="Liberation Serif" w:hAnsi="Liberation Serif"/>
          <w:sz w:val="28"/>
          <w:szCs w:val="28"/>
        </w:rPr>
        <w:t>;</w:t>
      </w:r>
      <w:bookmarkEnd w:id="10"/>
    </w:p>
    <w:p w14:paraId="328D3961" w14:textId="1709670D" w:rsidR="000325FC" w:rsidRPr="00D87590" w:rsidRDefault="00C7573C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согласие на публикацию (размещение) в информационно-телекоммуникационной сети Интернет информации об исполнителе образовательных услуг</w:t>
      </w:r>
      <w:r w:rsidR="00FC74A6" w:rsidRPr="00D8759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FC74A6" w:rsidRPr="00D87590">
        <w:rPr>
          <w:rFonts w:ascii="Liberation Serif" w:hAnsi="Liberation Serif"/>
          <w:sz w:val="28"/>
          <w:szCs w:val="28"/>
        </w:rPr>
        <w:t>(представляется исполнителями образовательных услуг и составляется по форме, указанной в приложении 2 к настоящему объявлению);</w:t>
      </w:r>
      <w:r w:rsidR="00FC74A6" w:rsidRPr="00D87590">
        <w:rPr>
          <w:rFonts w:ascii="Liberation Serif" w:hAnsi="Liberation Serif"/>
          <w:b/>
          <w:bCs/>
          <w:sz w:val="28"/>
          <w:szCs w:val="28"/>
        </w:rPr>
        <w:t xml:space="preserve">   </w:t>
      </w:r>
    </w:p>
    <w:p w14:paraId="6EDF0232" w14:textId="71F6C968" w:rsidR="000325FC" w:rsidRPr="00D87590" w:rsidRDefault="00C7573C" w:rsidP="0009521B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доверенность, подтверждающую право уполномоченного лица представлять интересы исполнителя образовательных услуг</w:t>
      </w:r>
      <w:r w:rsidR="000325FC" w:rsidRPr="00D87590">
        <w:rPr>
          <w:rFonts w:ascii="Liberation Serif" w:hAnsi="Liberation Serif"/>
          <w:sz w:val="28"/>
          <w:szCs w:val="28"/>
        </w:rPr>
        <w:t xml:space="preserve"> (в случае подписания документов уполномоченным лицом), оформленную в соответствии с требованиями статей 185 и 185.1 Гражданского кодекса Российской Федерации; </w:t>
      </w:r>
    </w:p>
    <w:p w14:paraId="7C642EB3" w14:textId="13508AEB" w:rsidR="000325FC" w:rsidRPr="00D87590" w:rsidRDefault="00C7573C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заверенную руководителем исполнителя образовательных услуг (уполномоченным лицом) или нотариально удостоверенную копию документа об открытии исполнителем образовательных услуг банковского счета или лицевого счета, на который будет перечислен грант</w:t>
      </w:r>
      <w:r w:rsidR="000325FC" w:rsidRPr="00D87590">
        <w:rPr>
          <w:rFonts w:ascii="Liberation Serif" w:hAnsi="Liberation Serif"/>
          <w:sz w:val="28"/>
          <w:szCs w:val="28"/>
        </w:rPr>
        <w:t xml:space="preserve">; </w:t>
      </w:r>
    </w:p>
    <w:p w14:paraId="2A6070A8" w14:textId="2D280140" w:rsidR="000325FC" w:rsidRPr="00D87590" w:rsidRDefault="00C7573C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 w:firstLine="729"/>
        <w:contextualSpacing/>
        <w:jc w:val="both"/>
        <w:rPr>
          <w:rFonts w:ascii="Liberation Serif" w:hAnsi="Liberation Serif"/>
          <w:sz w:val="20"/>
          <w:szCs w:val="20"/>
        </w:rPr>
      </w:pPr>
      <w:r w:rsidRPr="00D87590">
        <w:rPr>
          <w:rFonts w:ascii="Liberation Serif" w:hAnsi="Liberation Serif"/>
          <w:sz w:val="28"/>
          <w:szCs w:val="28"/>
        </w:rPr>
        <w:t xml:space="preserve">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согласие органа, осуществляющего функции и полномочия учредителя в отношении исполнителя образовательных услуг, на участие в отборе,</w:t>
      </w:r>
      <w:r w:rsidR="000325FC" w:rsidRPr="00D87590">
        <w:rPr>
          <w:rFonts w:ascii="Liberation Serif" w:hAnsi="Liberation Serif"/>
          <w:sz w:val="28"/>
          <w:szCs w:val="28"/>
        </w:rPr>
        <w:t xml:space="preserve"> оформленное на бланке указанного органа (для исполнителей образовательных услуг, являющихся бюджетными или автономными учреждениями); </w:t>
      </w:r>
    </w:p>
    <w:p w14:paraId="50CE9899" w14:textId="612D2E5F" w:rsidR="000325FC" w:rsidRPr="00D87590" w:rsidRDefault="00C7573C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 w:firstLine="729"/>
        <w:contextualSpacing/>
        <w:jc w:val="both"/>
        <w:rPr>
          <w:rFonts w:ascii="Liberation Serif" w:hAnsi="Liberation Serif"/>
          <w:sz w:val="20"/>
          <w:szCs w:val="20"/>
        </w:rPr>
      </w:pPr>
      <w:r w:rsidRPr="00D87590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подписанную руководителем организации (уполномоченным лицом) справку о том, что у организации отсутствует просроченная задолженность по возврату в бюджет </w:t>
      </w:r>
      <w:r w:rsidR="00BF1F3A" w:rsidRPr="00BF1F3A">
        <w:rPr>
          <w:b/>
          <w:sz w:val="28"/>
          <w:szCs w:val="28"/>
        </w:rPr>
        <w:t xml:space="preserve">Изобильненского </w:t>
      </w:r>
      <w:r w:rsidR="008D1077" w:rsidRPr="008D1077">
        <w:rPr>
          <w:rFonts w:ascii="Liberation Serif" w:hAnsi="Liberation Serif"/>
          <w:b/>
          <w:sz w:val="28"/>
          <w:szCs w:val="28"/>
        </w:rPr>
        <w:t>муниципального</w:t>
      </w:r>
      <w:r w:rsidR="00BF1F3A" w:rsidRPr="00BF1F3A">
        <w:rPr>
          <w:b/>
          <w:sz w:val="28"/>
          <w:szCs w:val="28"/>
        </w:rPr>
        <w:t xml:space="preserve"> округа Ставропольского края</w:t>
      </w:r>
      <w:r w:rsidR="00BF1F3A" w:rsidRPr="00BF1F3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субсидий,</w:t>
      </w:r>
      <w:r w:rsidR="000325FC" w:rsidRPr="00D87590">
        <w:rPr>
          <w:rFonts w:ascii="Liberation Serif" w:hAnsi="Liberation Serif"/>
          <w:sz w:val="28"/>
          <w:szCs w:val="28"/>
        </w:rPr>
        <w:t xml:space="preserve"> предоставленных в том числе в соответствии с иными правовыми актами, и иная просроченн</w:t>
      </w:r>
      <w:r w:rsidR="00FF0303">
        <w:rPr>
          <w:rFonts w:ascii="Liberation Serif" w:hAnsi="Liberation Serif"/>
          <w:sz w:val="28"/>
          <w:szCs w:val="28"/>
        </w:rPr>
        <w:t xml:space="preserve">ая задолженность перед бюджетом </w:t>
      </w:r>
      <w:r w:rsidR="00BF1F3A">
        <w:rPr>
          <w:sz w:val="28"/>
          <w:szCs w:val="28"/>
        </w:rPr>
        <w:t xml:space="preserve">Изобильненского </w:t>
      </w:r>
      <w:r w:rsidR="008D1077">
        <w:rPr>
          <w:rFonts w:ascii="Liberation Serif" w:hAnsi="Liberation Serif"/>
          <w:sz w:val="28"/>
          <w:szCs w:val="28"/>
        </w:rPr>
        <w:t>муниципального</w:t>
      </w:r>
      <w:r w:rsidR="00BF1F3A">
        <w:rPr>
          <w:sz w:val="28"/>
          <w:szCs w:val="28"/>
        </w:rPr>
        <w:t xml:space="preserve"> округа Ставропольского края</w:t>
      </w:r>
      <w:r w:rsidR="00BF1F3A" w:rsidRPr="00D87590">
        <w:rPr>
          <w:rFonts w:ascii="Liberation Serif" w:hAnsi="Liberation Serif"/>
          <w:sz w:val="28"/>
          <w:szCs w:val="28"/>
        </w:rPr>
        <w:t xml:space="preserve"> </w:t>
      </w:r>
      <w:r w:rsidR="00FC74A6" w:rsidRPr="00D87590">
        <w:rPr>
          <w:rFonts w:ascii="Liberation Serif" w:hAnsi="Liberation Serif"/>
          <w:sz w:val="28"/>
          <w:szCs w:val="28"/>
        </w:rPr>
        <w:t>(требован</w:t>
      </w:r>
      <w:r w:rsidR="008D1077">
        <w:rPr>
          <w:rFonts w:ascii="Liberation Serif" w:hAnsi="Liberation Serif"/>
          <w:sz w:val="28"/>
          <w:szCs w:val="28"/>
        </w:rPr>
        <w:t>ие вступает в силу с 01.01.2024</w:t>
      </w:r>
      <w:r w:rsidR="00FC74A6" w:rsidRPr="00D87590">
        <w:rPr>
          <w:rFonts w:ascii="Liberation Serif" w:hAnsi="Liberation Serif"/>
          <w:sz w:val="28"/>
          <w:szCs w:val="28"/>
        </w:rPr>
        <w:t>)</w:t>
      </w:r>
      <w:r w:rsidR="000325FC" w:rsidRPr="00D87590">
        <w:rPr>
          <w:rFonts w:ascii="Liberation Serif" w:hAnsi="Liberation Serif"/>
          <w:sz w:val="28"/>
          <w:szCs w:val="28"/>
        </w:rPr>
        <w:t>;</w:t>
      </w:r>
    </w:p>
    <w:p w14:paraId="20C10EEF" w14:textId="2FBD2454" w:rsidR="000325FC" w:rsidRPr="00D87590" w:rsidRDefault="00C7573C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подписанную руководителем организации (уполномоченным лицом) справку о том, что участник отбора не получает средства из бюджета муниципального образования </w:t>
      </w:r>
      <w:r w:rsidR="00735835" w:rsidRPr="00735835">
        <w:rPr>
          <w:b/>
          <w:sz w:val="28"/>
          <w:szCs w:val="28"/>
        </w:rPr>
        <w:t xml:space="preserve">Изобильненского </w:t>
      </w:r>
      <w:r w:rsidR="008D1077" w:rsidRPr="008D1077">
        <w:rPr>
          <w:rFonts w:ascii="Liberation Serif" w:hAnsi="Liberation Serif"/>
          <w:b/>
          <w:sz w:val="28"/>
          <w:szCs w:val="28"/>
        </w:rPr>
        <w:t>муниципального</w:t>
      </w:r>
      <w:r w:rsidR="00735835" w:rsidRPr="00735835">
        <w:rPr>
          <w:b/>
          <w:sz w:val="28"/>
          <w:szCs w:val="28"/>
        </w:rPr>
        <w:t xml:space="preserve"> округа</w:t>
      </w:r>
      <w:r w:rsidR="00735835">
        <w:rPr>
          <w:sz w:val="28"/>
          <w:szCs w:val="28"/>
        </w:rPr>
        <w:t xml:space="preserve"> </w:t>
      </w:r>
      <w:r w:rsidR="00735835" w:rsidRPr="00735835">
        <w:rPr>
          <w:b/>
          <w:sz w:val="28"/>
          <w:szCs w:val="28"/>
        </w:rPr>
        <w:t>Ставропольского края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 на основании иных муниципальных правовых актов муниципального образования </w:t>
      </w:r>
      <w:r w:rsidR="00735835" w:rsidRPr="00735835">
        <w:rPr>
          <w:b/>
          <w:sz w:val="28"/>
          <w:szCs w:val="28"/>
        </w:rPr>
        <w:t xml:space="preserve">Изобильненского </w:t>
      </w:r>
      <w:r w:rsidR="008D1077" w:rsidRPr="008D1077">
        <w:rPr>
          <w:rFonts w:ascii="Liberation Serif" w:hAnsi="Liberation Serif"/>
          <w:b/>
          <w:sz w:val="28"/>
          <w:szCs w:val="28"/>
        </w:rPr>
        <w:t>муниципального</w:t>
      </w:r>
      <w:r w:rsidR="00735835" w:rsidRPr="00735835">
        <w:rPr>
          <w:b/>
          <w:sz w:val="28"/>
          <w:szCs w:val="28"/>
        </w:rPr>
        <w:t xml:space="preserve"> округа </w:t>
      </w:r>
      <w:r w:rsidR="000325FC" w:rsidRPr="00735835">
        <w:rPr>
          <w:rFonts w:ascii="Liberation Serif" w:hAnsi="Liberation Serif"/>
          <w:b/>
          <w:bCs/>
          <w:sz w:val="28"/>
          <w:szCs w:val="28"/>
        </w:rPr>
        <w:t>на реализацию цели, установленной настоящим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 Положением;</w:t>
      </w:r>
    </w:p>
    <w:p w14:paraId="2966A923" w14:textId="3CDC8F1F" w:rsidR="000325FC" w:rsidRPr="00D87590" w:rsidRDefault="001836F6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/>
        <w:contextualSpacing/>
        <w:jc w:val="both"/>
        <w:rPr>
          <w:rFonts w:ascii="Liberation Serif" w:hAnsi="Liberation Serif"/>
          <w:sz w:val="20"/>
          <w:szCs w:val="20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 - </w:t>
      </w:r>
      <w:bookmarkStart w:id="11" w:name="_Hlk119588177"/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выписку из Единого государственного реестра юридических лиц/индивидуальных предпринимателей, </w:t>
      </w:r>
      <w:r w:rsidR="000325FC" w:rsidRPr="00D87590">
        <w:rPr>
          <w:rFonts w:ascii="Liberation Serif" w:hAnsi="Liberation Serif"/>
          <w:sz w:val="28"/>
          <w:szCs w:val="28"/>
        </w:rPr>
        <w:t>выданную не ранее одного месяца до даты подачи заяв</w:t>
      </w:r>
      <w:r w:rsidRPr="00D87590">
        <w:rPr>
          <w:rFonts w:ascii="Liberation Serif" w:hAnsi="Liberation Serif"/>
          <w:sz w:val="28"/>
          <w:szCs w:val="28"/>
        </w:rPr>
        <w:t>ки</w:t>
      </w:r>
      <w:r w:rsidR="000325FC" w:rsidRPr="00D87590">
        <w:rPr>
          <w:rFonts w:ascii="Liberation Serif" w:hAnsi="Liberation Serif"/>
          <w:sz w:val="28"/>
          <w:szCs w:val="28"/>
        </w:rPr>
        <w:t xml:space="preserve"> на предоставление гранта;</w:t>
      </w:r>
    </w:p>
    <w:p w14:paraId="62737409" w14:textId="13B4D065" w:rsidR="000325FC" w:rsidRPr="00D87590" w:rsidRDefault="001836F6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/>
        <w:contextualSpacing/>
        <w:jc w:val="both"/>
        <w:rPr>
          <w:rFonts w:ascii="Liberation Serif" w:hAnsi="Liberation Serif"/>
          <w:sz w:val="20"/>
          <w:szCs w:val="20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 xml:space="preserve">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</w:t>
      </w:r>
      <w:r w:rsidR="000325FC" w:rsidRPr="00D87590">
        <w:rPr>
          <w:rFonts w:ascii="Liberation Serif" w:hAnsi="Liberation Serif"/>
          <w:sz w:val="28"/>
          <w:szCs w:val="28"/>
        </w:rPr>
        <w:t>срок исполнения по которым наступил в соответствии с законодательством Российской Федерации о налогах и сборах, по состоянию</w:t>
      </w:r>
      <w:r w:rsidR="000325FC" w:rsidRPr="00D87590">
        <w:rPr>
          <w:sz w:val="20"/>
          <w:szCs w:val="20"/>
        </w:rPr>
        <w:t xml:space="preserve"> </w:t>
      </w:r>
      <w:r w:rsidR="000325FC" w:rsidRPr="00D87590">
        <w:rPr>
          <w:rFonts w:ascii="Liberation Serif" w:hAnsi="Liberation Serif"/>
          <w:sz w:val="28"/>
          <w:szCs w:val="28"/>
        </w:rPr>
        <w:t xml:space="preserve">на </w:t>
      </w:r>
      <w:r w:rsidRPr="00D87590">
        <w:rPr>
          <w:rFonts w:ascii="Liberation Serif" w:hAnsi="Liberation Serif"/>
          <w:sz w:val="28"/>
          <w:szCs w:val="28"/>
        </w:rPr>
        <w:t xml:space="preserve">01.11.2022 </w:t>
      </w:r>
      <w:r w:rsidR="000325FC" w:rsidRPr="00D87590">
        <w:rPr>
          <w:rFonts w:ascii="Liberation Serif" w:hAnsi="Liberation Serif"/>
          <w:sz w:val="28"/>
          <w:szCs w:val="28"/>
        </w:rPr>
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325FC" w:rsidRPr="00D87590">
        <w:rPr>
          <w:rFonts w:ascii="Liberation Serif" w:hAnsi="Liberation Serif" w:cs="Arial"/>
          <w:sz w:val="28"/>
          <w:szCs w:val="28"/>
        </w:rPr>
        <w:t>;</w:t>
      </w:r>
    </w:p>
    <w:p w14:paraId="023772B0" w14:textId="6E03BF09" w:rsidR="000325FC" w:rsidRPr="00D87590" w:rsidRDefault="001836F6" w:rsidP="0009521B">
      <w:pPr>
        <w:widowControl w:val="0"/>
        <w:tabs>
          <w:tab w:val="left" w:pos="0"/>
          <w:tab w:val="left" w:pos="568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 -</w:t>
      </w:r>
      <w:r w:rsidR="000325FC" w:rsidRPr="00D87590">
        <w:rPr>
          <w:rFonts w:ascii="Liberation Serif" w:hAnsi="Liberation Serif"/>
          <w:sz w:val="28"/>
          <w:szCs w:val="28"/>
        </w:rPr>
        <w:t xml:space="preserve">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справку из налогового органа</w:t>
      </w:r>
      <w:r w:rsidR="000325FC" w:rsidRPr="00D87590">
        <w:rPr>
          <w:rFonts w:ascii="Liberation Serif" w:hAnsi="Liberation Serif"/>
          <w:sz w:val="28"/>
          <w:szCs w:val="28"/>
        </w:rPr>
        <w:t xml:space="preserve"> о том,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="000325FC" w:rsidRPr="00D87590">
          <w:rPr>
            <w:rFonts w:ascii="Liberation Serif" w:hAnsi="Liberation Serif"/>
            <w:sz w:val="28"/>
            <w:szCs w:val="28"/>
          </w:rPr>
          <w:t>перечень</w:t>
        </w:r>
      </w:hyperlink>
      <w:r w:rsidR="000325FC" w:rsidRPr="00D87590">
        <w:rPr>
          <w:rFonts w:ascii="Liberation Serif" w:hAnsi="Liberation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4376F41" w14:textId="16A56E95" w:rsidR="000325FC" w:rsidRPr="00D87590" w:rsidRDefault="001836F6" w:rsidP="0009521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         - </w:t>
      </w:r>
      <w:r w:rsidR="000325FC" w:rsidRPr="00D87590">
        <w:rPr>
          <w:rFonts w:ascii="Liberation Serif" w:hAnsi="Liberation Serif"/>
          <w:b/>
          <w:bCs/>
          <w:sz w:val="28"/>
          <w:szCs w:val="28"/>
        </w:rPr>
        <w:t>справку из Федеральной службы по финансовому мониторингу</w:t>
      </w:r>
      <w:r w:rsidR="000325FC" w:rsidRPr="00D87590">
        <w:rPr>
          <w:rFonts w:ascii="Liberation Serif" w:hAnsi="Liberation Serif"/>
          <w:sz w:val="28"/>
          <w:szCs w:val="28"/>
        </w:rPr>
        <w:t xml:space="preserve"> 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bookmarkEnd w:id="11"/>
    <w:p w14:paraId="7DB3D59F" w14:textId="7F5CBC3B" w:rsidR="000325FC" w:rsidRPr="00D87590" w:rsidRDefault="001836F6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 w:firstLine="709"/>
        <w:contextualSpacing/>
        <w:jc w:val="both"/>
        <w:rPr>
          <w:rFonts w:ascii="Liberation Serif" w:hAnsi="Liberation Serif"/>
          <w:sz w:val="20"/>
          <w:szCs w:val="20"/>
        </w:rPr>
      </w:pPr>
      <w:r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Указанные </w:t>
      </w:r>
      <w:r w:rsidR="00E323EF"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в пункте 4 настоящего объявления </w:t>
      </w:r>
      <w:r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д</w:t>
      </w:r>
      <w:r w:rsidR="000325FC"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окументы</w:t>
      </w:r>
      <w:r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, </w:t>
      </w:r>
      <w:r w:rsidR="000325FC"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находящиеся в распоряжении органов государственной власти и органов местного самоуправления, запрашиваются Уполномоченным органом в указанных органах государственной власти и органах местного самоуправления самостоятельно в рамках межведомственного </w:t>
      </w:r>
      <w:r w:rsidR="000325FC"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lastRenderedPageBreak/>
        <w:t xml:space="preserve">взаимодействия (в том числе в электронной форме с использованием системы межведомственного электронного взаимодействия), если </w:t>
      </w:r>
      <w:r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участник отбора</w:t>
      </w:r>
      <w:r w:rsidR="000325FC" w:rsidRPr="00D87590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 не представил указанные документы по собственной инициативе</w:t>
      </w:r>
      <w:r w:rsidR="000325FC" w:rsidRPr="00D87590">
        <w:rPr>
          <w:rFonts w:ascii="Liberation Serif" w:hAnsi="Liberation Serif"/>
          <w:sz w:val="28"/>
          <w:szCs w:val="28"/>
        </w:rPr>
        <w:t>.</w:t>
      </w:r>
    </w:p>
    <w:p w14:paraId="771730C4" w14:textId="22D508BF" w:rsidR="000325FC" w:rsidRPr="00D87590" w:rsidRDefault="000325FC" w:rsidP="0009521B">
      <w:pPr>
        <w:widowControl w:val="0"/>
        <w:tabs>
          <w:tab w:val="left" w:pos="0"/>
        </w:tabs>
        <w:autoSpaceDE w:val="0"/>
        <w:autoSpaceDN w:val="0"/>
        <w:adjustRightInd w:val="0"/>
        <w:ind w:right="2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 xml:space="preserve">Копии документов, содержащие более одного листа, должны быть прошиты, пронумерованы и подписаны на месте прошивки </w:t>
      </w:r>
      <w:r w:rsidR="001836F6" w:rsidRPr="00D87590">
        <w:rPr>
          <w:rFonts w:ascii="Liberation Serif" w:hAnsi="Liberation Serif"/>
          <w:sz w:val="28"/>
          <w:szCs w:val="28"/>
        </w:rPr>
        <w:t>участником отбора</w:t>
      </w:r>
      <w:r w:rsidRPr="00D87590">
        <w:rPr>
          <w:rFonts w:ascii="Liberation Serif" w:hAnsi="Liberation Serif"/>
          <w:sz w:val="28"/>
          <w:szCs w:val="28"/>
        </w:rPr>
        <w:t xml:space="preserve"> и удостоверены его печатью (при наличии). </w:t>
      </w:r>
    </w:p>
    <w:p w14:paraId="310C33E1" w14:textId="51C907EE" w:rsidR="000325FC" w:rsidRPr="00E32AA3" w:rsidRDefault="000325FC" w:rsidP="0009521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87590">
        <w:rPr>
          <w:rFonts w:ascii="Liberation Serif" w:hAnsi="Liberation Serif"/>
          <w:sz w:val="28"/>
          <w:szCs w:val="28"/>
        </w:rPr>
        <w:t>Документы</w:t>
      </w:r>
      <w:r w:rsidR="001836F6" w:rsidRPr="00D87590">
        <w:rPr>
          <w:rFonts w:ascii="Liberation Serif" w:hAnsi="Liberation Serif"/>
          <w:sz w:val="28"/>
          <w:szCs w:val="28"/>
        </w:rPr>
        <w:t xml:space="preserve"> </w:t>
      </w:r>
      <w:r w:rsidRPr="00D87590">
        <w:rPr>
          <w:rFonts w:ascii="Liberation Serif" w:hAnsi="Liberation Serif"/>
          <w:sz w:val="28"/>
          <w:szCs w:val="28"/>
        </w:rPr>
        <w:t>направляются в Уполномоченный орган на бумажном носителе в течение двух рабочих дней со дня направления заявки.</w:t>
      </w:r>
      <w:r w:rsidR="001836F6" w:rsidRPr="00D87590">
        <w:rPr>
          <w:rFonts w:ascii="Liberation Serif" w:hAnsi="Liberation Serif"/>
          <w:sz w:val="28"/>
          <w:szCs w:val="28"/>
        </w:rPr>
        <w:t xml:space="preserve"> </w:t>
      </w:r>
      <w:r w:rsidRPr="00D87590">
        <w:rPr>
          <w:rFonts w:ascii="Liberation Serif" w:hAnsi="Liberation Serif"/>
          <w:sz w:val="28"/>
          <w:szCs w:val="28"/>
        </w:rPr>
        <w:t xml:space="preserve">Ответственность за полноту и достоверность сведений, содержащихся в документах, несет </w:t>
      </w:r>
      <w:r w:rsidR="001836F6" w:rsidRPr="00D87590">
        <w:rPr>
          <w:rFonts w:ascii="Liberation Serif" w:hAnsi="Liberation Serif"/>
          <w:sz w:val="28"/>
          <w:szCs w:val="28"/>
        </w:rPr>
        <w:t>участник отбора</w:t>
      </w:r>
      <w:r w:rsidRPr="00D87590">
        <w:rPr>
          <w:rFonts w:ascii="Liberation Serif" w:hAnsi="Liberation Serif"/>
          <w:sz w:val="28"/>
          <w:szCs w:val="28"/>
        </w:rPr>
        <w:t>.</w:t>
      </w:r>
      <w:r w:rsidRPr="00E32AA3">
        <w:rPr>
          <w:rFonts w:ascii="Liberation Serif" w:hAnsi="Liberation Serif"/>
          <w:sz w:val="28"/>
          <w:szCs w:val="28"/>
        </w:rPr>
        <w:t xml:space="preserve"> </w:t>
      </w:r>
    </w:p>
    <w:p w14:paraId="0A3E920E" w14:textId="77777777" w:rsidR="00795D95" w:rsidRPr="00E32AA3" w:rsidRDefault="00795D95" w:rsidP="0009521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14:paraId="721AF3BC" w14:textId="05F11154" w:rsidR="00786BDF" w:rsidRPr="00E32AA3" w:rsidRDefault="00786BDF" w:rsidP="0009521B">
      <w:pPr>
        <w:pStyle w:val="a3"/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jc w:val="both"/>
        <w:rPr>
          <w:rFonts w:ascii="Liberation Serif" w:hAnsi="Liberation Serif"/>
          <w:b/>
          <w:bCs/>
          <w:sz w:val="28"/>
          <w:szCs w:val="28"/>
        </w:rPr>
      </w:pPr>
      <w:r w:rsidRPr="00E32AA3">
        <w:rPr>
          <w:rFonts w:ascii="Liberation Serif" w:hAnsi="Liberation Serif"/>
          <w:b/>
          <w:bCs/>
          <w:sz w:val="28"/>
          <w:szCs w:val="28"/>
        </w:rPr>
        <w:t>П</w:t>
      </w:r>
      <w:r w:rsidR="00AF5717" w:rsidRPr="00E32AA3">
        <w:rPr>
          <w:rFonts w:ascii="Liberation Serif" w:hAnsi="Liberation Serif"/>
          <w:b/>
          <w:bCs/>
          <w:sz w:val="28"/>
          <w:szCs w:val="28"/>
        </w:rPr>
        <w:t>орядок подачи заявок на участие в отборе</w:t>
      </w:r>
      <w:r w:rsidRPr="00E32AA3">
        <w:rPr>
          <w:rFonts w:ascii="Liberation Serif" w:hAnsi="Liberation Serif"/>
          <w:b/>
          <w:bCs/>
          <w:sz w:val="28"/>
          <w:szCs w:val="28"/>
        </w:rPr>
        <w:t>:</w:t>
      </w:r>
    </w:p>
    <w:p w14:paraId="2F2A7636" w14:textId="4107B92B" w:rsidR="00160803" w:rsidRPr="00E32AA3" w:rsidRDefault="00A646F2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color w:val="FF0000"/>
          <w:sz w:val="28"/>
          <w:szCs w:val="28"/>
        </w:rPr>
      </w:pPr>
      <w:r w:rsidRPr="00E32AA3">
        <w:rPr>
          <w:rFonts w:ascii="Liberation Serif" w:hAnsi="Liberation Serif"/>
          <w:sz w:val="28"/>
          <w:szCs w:val="28"/>
        </w:rPr>
        <w:t xml:space="preserve">Заявки </w:t>
      </w:r>
      <w:r w:rsidR="0016745F" w:rsidRPr="00E32AA3">
        <w:rPr>
          <w:rFonts w:ascii="Liberation Serif" w:hAnsi="Liberation Serif"/>
          <w:sz w:val="28"/>
          <w:szCs w:val="28"/>
        </w:rPr>
        <w:t>направляются</w:t>
      </w:r>
      <w:r w:rsidRPr="00E32AA3">
        <w:rPr>
          <w:rFonts w:ascii="Liberation Serif" w:hAnsi="Liberation Serif"/>
          <w:sz w:val="28"/>
          <w:szCs w:val="28"/>
        </w:rPr>
        <w:t xml:space="preserve"> в </w:t>
      </w:r>
      <w:r w:rsidR="001F65BB" w:rsidRPr="00E32AA3">
        <w:rPr>
          <w:rFonts w:ascii="Liberation Serif" w:hAnsi="Liberation Serif"/>
          <w:sz w:val="28"/>
          <w:szCs w:val="28"/>
        </w:rPr>
        <w:t>Уполномоченный орган</w:t>
      </w:r>
      <w:r w:rsidR="0016745F" w:rsidRPr="00E32AA3">
        <w:rPr>
          <w:rFonts w:ascii="Liberation Serif" w:hAnsi="Liberation Serif"/>
          <w:sz w:val="28"/>
          <w:szCs w:val="28"/>
        </w:rPr>
        <w:t xml:space="preserve"> в электронной форме с использованием </w:t>
      </w:r>
      <w:r w:rsidR="001F65BB" w:rsidRPr="00E32AA3">
        <w:rPr>
          <w:rFonts w:ascii="Liberation Serif" w:hAnsi="Liberation Serif"/>
          <w:sz w:val="28"/>
          <w:szCs w:val="28"/>
        </w:rPr>
        <w:t>ИС Навигатор</w:t>
      </w:r>
      <w:r w:rsidR="0016745F" w:rsidRPr="00E32AA3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6745F" w:rsidRPr="00E32AA3">
        <w:rPr>
          <w:rFonts w:ascii="Liberation Serif" w:hAnsi="Liberation Serif"/>
          <w:sz w:val="28"/>
          <w:szCs w:val="28"/>
        </w:rPr>
        <w:t xml:space="preserve">после получения уведомления от оператора персонифицированного финансирования о создании записи в реестре сертифицированных образовательных программ. </w:t>
      </w:r>
    </w:p>
    <w:p w14:paraId="0263E78A" w14:textId="0F05686A" w:rsidR="00AF5717" w:rsidRPr="00E32AA3" w:rsidRDefault="00AF5717" w:rsidP="0009521B">
      <w:pPr>
        <w:pStyle w:val="a3"/>
        <w:tabs>
          <w:tab w:val="left" w:pos="993"/>
        </w:tabs>
        <w:spacing w:before="100" w:beforeAutospacing="1" w:after="100" w:afterAutospacing="1"/>
        <w:ind w:left="567"/>
        <w:jc w:val="both"/>
        <w:rPr>
          <w:rFonts w:ascii="Liberation Serif" w:hAnsi="Liberation Serif"/>
          <w:sz w:val="28"/>
          <w:szCs w:val="28"/>
        </w:rPr>
      </w:pPr>
    </w:p>
    <w:p w14:paraId="0CAB423A" w14:textId="615DAD35" w:rsidR="00BE6316" w:rsidRPr="00E32AA3" w:rsidRDefault="00042C40" w:rsidP="0009521B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284"/>
        <w:jc w:val="both"/>
        <w:rPr>
          <w:rFonts w:ascii="Liberation Serif" w:hAnsi="Liberation Serif"/>
          <w:b/>
          <w:bCs/>
          <w:sz w:val="28"/>
          <w:szCs w:val="28"/>
        </w:rPr>
      </w:pPr>
      <w:r w:rsidRPr="00E32AA3">
        <w:rPr>
          <w:rFonts w:ascii="Liberation Serif" w:hAnsi="Liberation Serif"/>
          <w:b/>
          <w:bCs/>
          <w:sz w:val="28"/>
          <w:szCs w:val="28"/>
        </w:rPr>
        <w:t>П</w:t>
      </w:r>
      <w:r w:rsidR="00BE6316" w:rsidRPr="00E32AA3">
        <w:rPr>
          <w:rFonts w:ascii="Liberation Serif" w:hAnsi="Liberation Serif"/>
          <w:b/>
          <w:bCs/>
          <w:sz w:val="28"/>
          <w:szCs w:val="28"/>
        </w:rPr>
        <w:t>орядок отклонения заявок, определяющий в том числе основания для отклонения заявок, порядок отзыва заявок, порядок внесения изменений в заявки;</w:t>
      </w:r>
    </w:p>
    <w:p w14:paraId="4B088CE8" w14:textId="2FF9FFA4" w:rsidR="006C5C52" w:rsidRPr="00E32AA3" w:rsidRDefault="006C5C52" w:rsidP="0009521B">
      <w:pPr>
        <w:pStyle w:val="a3"/>
        <w:ind w:left="0" w:firstLine="851"/>
        <w:rPr>
          <w:rFonts w:ascii="Liberation Serif" w:hAnsi="Liberation Serif"/>
          <w:sz w:val="28"/>
          <w:szCs w:val="28"/>
        </w:rPr>
      </w:pPr>
    </w:p>
    <w:p w14:paraId="194CB1EB" w14:textId="27109EA6" w:rsidR="00042C40" w:rsidRPr="00E32AA3" w:rsidRDefault="00042C40" w:rsidP="0009521B">
      <w:pPr>
        <w:widowControl w:val="0"/>
        <w:tabs>
          <w:tab w:val="left" w:pos="0"/>
        </w:tabs>
        <w:ind w:firstLine="709"/>
        <w:contextualSpacing/>
        <w:jc w:val="both"/>
        <w:rPr>
          <w:rFonts w:ascii="Liberation Serif" w:hAnsi="Liberation Serif"/>
        </w:rPr>
      </w:pPr>
      <w:r w:rsidRPr="00E32AA3">
        <w:rPr>
          <w:rFonts w:ascii="Liberation Serif" w:hAnsi="Liberation Serif"/>
          <w:sz w:val="28"/>
          <w:szCs w:val="28"/>
        </w:rPr>
        <w:t xml:space="preserve">Уполномоченный орган может принять решение об </w:t>
      </w:r>
      <w:r w:rsidRPr="00E32AA3">
        <w:rPr>
          <w:rFonts w:ascii="Liberation Serif" w:hAnsi="Liberation Serif"/>
          <w:b/>
          <w:bCs/>
          <w:sz w:val="28"/>
          <w:szCs w:val="28"/>
        </w:rPr>
        <w:t>отклонении заявки</w:t>
      </w:r>
      <w:r w:rsidRPr="00E32AA3">
        <w:rPr>
          <w:rFonts w:ascii="Liberation Serif" w:hAnsi="Liberation Serif"/>
          <w:sz w:val="28"/>
          <w:szCs w:val="28"/>
        </w:rPr>
        <w:t>. Основаниями для отклонения заявки участника отбора являются:</w:t>
      </w:r>
    </w:p>
    <w:p w14:paraId="2E525585" w14:textId="35AB7A9E" w:rsidR="00042C40" w:rsidRPr="00E32AA3" w:rsidRDefault="00042C40" w:rsidP="0009521B">
      <w:pPr>
        <w:widowControl w:val="0"/>
        <w:numPr>
          <w:ilvl w:val="1"/>
          <w:numId w:val="9"/>
        </w:numPr>
        <w:tabs>
          <w:tab w:val="left" w:pos="0"/>
          <w:tab w:val="left" w:pos="568"/>
        </w:tabs>
        <w:ind w:left="0" w:firstLine="709"/>
        <w:contextualSpacing/>
        <w:jc w:val="both"/>
        <w:rPr>
          <w:rFonts w:ascii="Liberation Serif" w:hAnsi="Liberation Serif"/>
        </w:rPr>
      </w:pPr>
      <w:r w:rsidRPr="00E32AA3">
        <w:rPr>
          <w:rFonts w:ascii="Liberation Serif" w:hAnsi="Liberation Serif"/>
          <w:sz w:val="28"/>
          <w:szCs w:val="28"/>
        </w:rPr>
        <w:t>несоответствие участника отбора требованиям отбора</w:t>
      </w:r>
      <w:r w:rsidR="00E323EF" w:rsidRPr="00E32AA3">
        <w:rPr>
          <w:rFonts w:ascii="Liberation Serif" w:hAnsi="Liberation Serif"/>
          <w:sz w:val="28"/>
          <w:szCs w:val="28"/>
        </w:rPr>
        <w:t>, указанным в пункте 4 настоящего объявления</w:t>
      </w:r>
      <w:r w:rsidRPr="00E32AA3">
        <w:rPr>
          <w:rFonts w:ascii="Liberation Serif" w:hAnsi="Liberation Serif"/>
          <w:sz w:val="28"/>
          <w:szCs w:val="28"/>
        </w:rPr>
        <w:t>;</w:t>
      </w:r>
    </w:p>
    <w:p w14:paraId="27A79E4B" w14:textId="334B5978" w:rsidR="00042C40" w:rsidRPr="00E32AA3" w:rsidRDefault="00042C40" w:rsidP="0009521B">
      <w:pPr>
        <w:widowControl w:val="0"/>
        <w:numPr>
          <w:ilvl w:val="1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32AA3">
        <w:rPr>
          <w:rFonts w:ascii="Liberation Serif" w:hAnsi="Liberation Serif"/>
          <w:sz w:val="28"/>
          <w:szCs w:val="28"/>
        </w:rPr>
        <w:t>представление неполного пакета документов</w:t>
      </w:r>
      <w:bookmarkStart w:id="12" w:name="dst100081"/>
      <w:bookmarkEnd w:id="12"/>
      <w:r w:rsidR="00E323EF" w:rsidRPr="00E32AA3">
        <w:rPr>
          <w:rFonts w:ascii="Liberation Serif" w:hAnsi="Liberation Serif"/>
          <w:sz w:val="28"/>
          <w:szCs w:val="28"/>
        </w:rPr>
        <w:t>, указанных в пункте 4 настоящего объявления</w:t>
      </w:r>
      <w:r w:rsidRPr="00E32AA3">
        <w:rPr>
          <w:rFonts w:ascii="Liberation Serif" w:hAnsi="Liberation Serif"/>
          <w:sz w:val="28"/>
          <w:szCs w:val="28"/>
        </w:rPr>
        <w:t>;</w:t>
      </w:r>
    </w:p>
    <w:p w14:paraId="647067F4" w14:textId="77777777" w:rsidR="00042C40" w:rsidRPr="00E32AA3" w:rsidRDefault="00042C40" w:rsidP="0009521B">
      <w:pPr>
        <w:widowControl w:val="0"/>
        <w:numPr>
          <w:ilvl w:val="1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32AA3">
        <w:rPr>
          <w:rFonts w:ascii="Liberation Serif" w:hAnsi="Liberation Serif"/>
          <w:sz w:val="28"/>
          <w:szCs w:val="28"/>
        </w:rPr>
        <w:t>недостоверность предоставленной участником отбора информации, в том числе информации о местонахождении участника отбора, являющегося юридическим лицом, и адресе исполнения им образовательных услуг;</w:t>
      </w:r>
    </w:p>
    <w:p w14:paraId="4750EB22" w14:textId="77777777" w:rsidR="00042C40" w:rsidRPr="00E32AA3" w:rsidRDefault="00042C40" w:rsidP="0009521B">
      <w:pPr>
        <w:widowControl w:val="0"/>
        <w:numPr>
          <w:ilvl w:val="1"/>
          <w:numId w:val="9"/>
        </w:numPr>
        <w:tabs>
          <w:tab w:val="left" w:pos="0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32AA3">
        <w:rPr>
          <w:rFonts w:ascii="Liberation Serif" w:hAnsi="Liberation Serif"/>
          <w:sz w:val="28"/>
          <w:szCs w:val="28"/>
        </w:rPr>
        <w:t>подача участником отбора заявки после даты, установленной в объявлении о проведении отбора.</w:t>
      </w:r>
    </w:p>
    <w:p w14:paraId="10723B0D" w14:textId="6D2DB064" w:rsidR="00042C40" w:rsidRPr="00E32AA3" w:rsidRDefault="00042C40" w:rsidP="0009521B">
      <w:pPr>
        <w:widowControl w:val="0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E32AA3">
        <w:rPr>
          <w:rFonts w:ascii="Liberation Serif" w:hAnsi="Liberation Serif"/>
          <w:sz w:val="28"/>
          <w:szCs w:val="28"/>
        </w:rPr>
        <w:t xml:space="preserve">       Участнику отбора, чья заявка была отклонена, Уполномоченный орган в течение двух рабочих дней после рассмотрения заявки и прилагаемых к ней документов направляет уведомление </w:t>
      </w:r>
      <w:r w:rsidR="0099046C" w:rsidRPr="00E32AA3">
        <w:rPr>
          <w:rFonts w:ascii="Liberation Serif" w:hAnsi="Liberation Serif"/>
          <w:sz w:val="28"/>
          <w:szCs w:val="28"/>
        </w:rPr>
        <w:t xml:space="preserve">с использованием ИС Навигатор </w:t>
      </w:r>
      <w:r w:rsidRPr="00E32AA3">
        <w:rPr>
          <w:rFonts w:ascii="Liberation Serif" w:hAnsi="Liberation Serif"/>
          <w:sz w:val="28"/>
          <w:szCs w:val="28"/>
        </w:rPr>
        <w:t xml:space="preserve">об отклонении заявки с указанием оснований для ее отклонения.  </w:t>
      </w:r>
    </w:p>
    <w:p w14:paraId="7B9F4B68" w14:textId="1C4728A8" w:rsidR="00042C40" w:rsidRDefault="00042C40" w:rsidP="0009521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2AA3">
        <w:rPr>
          <w:rFonts w:ascii="Liberation Serif" w:hAnsi="Liberation Serif"/>
          <w:b/>
          <w:bCs/>
          <w:sz w:val="28"/>
          <w:szCs w:val="28"/>
        </w:rPr>
        <w:t>Изменения в заявку вносятся или отзыв заявки принимается</w:t>
      </w:r>
      <w:r w:rsidRPr="00E32AA3">
        <w:rPr>
          <w:rFonts w:ascii="Liberation Serif" w:hAnsi="Liberation Serif"/>
          <w:sz w:val="28"/>
          <w:szCs w:val="28"/>
        </w:rPr>
        <w:t xml:space="preserve"> по заявлению исполнителя услуг, направленному в адрес Уполномоченного органа</w:t>
      </w:r>
      <w:r w:rsidR="0099046C" w:rsidRPr="00E32AA3">
        <w:rPr>
          <w:rFonts w:ascii="Liberation Serif" w:hAnsi="Liberation Serif"/>
          <w:sz w:val="28"/>
          <w:szCs w:val="28"/>
        </w:rPr>
        <w:t xml:space="preserve"> </w:t>
      </w:r>
      <w:r w:rsidR="0099046C" w:rsidRPr="00E32AA3">
        <w:rPr>
          <w:rFonts w:ascii="Liberation Serif" w:hAnsi="Liberation Serif"/>
          <w:sz w:val="28"/>
          <w:szCs w:val="28"/>
          <w:u w:val="single"/>
        </w:rPr>
        <w:t>на бумажном носителе</w:t>
      </w:r>
      <w:r w:rsidR="0099046C" w:rsidRPr="00E32AA3">
        <w:rPr>
          <w:rFonts w:ascii="Liberation Serif" w:hAnsi="Liberation Serif"/>
          <w:sz w:val="28"/>
          <w:szCs w:val="28"/>
        </w:rPr>
        <w:t xml:space="preserve"> </w:t>
      </w:r>
      <w:r w:rsidRPr="00E32AA3">
        <w:rPr>
          <w:rFonts w:ascii="Liberation Serif" w:hAnsi="Liberation Serif"/>
          <w:sz w:val="28"/>
          <w:szCs w:val="28"/>
        </w:rPr>
        <w:t>в течение двух рабочих дней после поступления такого заявления, но не позже срока окончания отбора, установленного в текущем году.</w:t>
      </w:r>
    </w:p>
    <w:p w14:paraId="49149218" w14:textId="35357EF5" w:rsidR="00D87590" w:rsidRDefault="00D87590" w:rsidP="0009521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Liberation Serif" w:hAnsi="Liberation Serif"/>
          <w:sz w:val="28"/>
          <w:szCs w:val="28"/>
        </w:rPr>
      </w:pPr>
    </w:p>
    <w:p w14:paraId="6054477B" w14:textId="77777777" w:rsidR="00D87590" w:rsidRPr="006C5C52" w:rsidRDefault="00D87590" w:rsidP="0009521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Liberation Serif" w:hAnsi="Liberation Serif"/>
          <w:sz w:val="28"/>
          <w:szCs w:val="28"/>
        </w:rPr>
      </w:pPr>
    </w:p>
    <w:p w14:paraId="6321F6CF" w14:textId="3C4654A9" w:rsidR="00AF5717" w:rsidRDefault="004E0C0C" w:rsidP="0009521B">
      <w:pPr>
        <w:pStyle w:val="a3"/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E0C0C">
        <w:rPr>
          <w:rFonts w:ascii="Liberation Serif" w:hAnsi="Liberation Serif"/>
          <w:b/>
          <w:bCs/>
          <w:sz w:val="28"/>
          <w:szCs w:val="28"/>
        </w:rPr>
        <w:t>П</w:t>
      </w:r>
      <w:r w:rsidR="00AF5717" w:rsidRPr="004E0C0C">
        <w:rPr>
          <w:rFonts w:ascii="Liberation Serif" w:hAnsi="Liberation Serif"/>
          <w:b/>
          <w:bCs/>
          <w:sz w:val="28"/>
          <w:szCs w:val="28"/>
        </w:rPr>
        <w:t>орядок рассмотрения и оценки заявок</w:t>
      </w:r>
      <w:r w:rsidR="007D57D9">
        <w:rPr>
          <w:rFonts w:ascii="Liberation Serif" w:hAnsi="Liberation Serif"/>
          <w:sz w:val="28"/>
          <w:szCs w:val="28"/>
        </w:rPr>
        <w:t>:</w:t>
      </w:r>
    </w:p>
    <w:p w14:paraId="7F0B9E6A" w14:textId="7297715D" w:rsidR="00BE6316" w:rsidRPr="00430EAC" w:rsidRDefault="00BE6316" w:rsidP="0009521B">
      <w:pPr>
        <w:widowControl w:val="0"/>
        <w:tabs>
          <w:tab w:val="left" w:pos="0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lastRenderedPageBreak/>
        <w:t xml:space="preserve">       </w:t>
      </w:r>
      <w:r w:rsidR="006C5C52" w:rsidRPr="006C5C52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430EAC">
        <w:rPr>
          <w:rFonts w:ascii="Liberation Serif" w:hAnsi="Liberation Serif"/>
          <w:sz w:val="28"/>
          <w:szCs w:val="28"/>
        </w:rPr>
        <w:t>В течение семи рабочих дней со дня получения документов</w:t>
      </w:r>
      <w:r w:rsidR="0099046C">
        <w:rPr>
          <w:rFonts w:ascii="Liberation Serif" w:hAnsi="Liberation Serif"/>
          <w:sz w:val="28"/>
          <w:szCs w:val="28"/>
        </w:rPr>
        <w:t>, указанных в пункте 4 настоящего объявления,</w:t>
      </w:r>
      <w:r w:rsidRPr="00430EAC">
        <w:rPr>
          <w:rFonts w:ascii="Liberation Serif" w:hAnsi="Liberation Serif"/>
          <w:sz w:val="28"/>
          <w:szCs w:val="28"/>
        </w:rPr>
        <w:t xml:space="preserve"> Уполномоченный орган рассматривает заявку и прилагаемые к н</w:t>
      </w:r>
      <w:r>
        <w:rPr>
          <w:rFonts w:ascii="Liberation Serif" w:hAnsi="Liberation Serif"/>
          <w:sz w:val="28"/>
          <w:szCs w:val="28"/>
        </w:rPr>
        <w:t>ей</w:t>
      </w:r>
      <w:r w:rsidRPr="00430EAC">
        <w:rPr>
          <w:rFonts w:ascii="Liberation Serif" w:hAnsi="Liberation Serif"/>
          <w:sz w:val="28"/>
          <w:szCs w:val="28"/>
        </w:rPr>
        <w:t xml:space="preserve"> документы, проводит проверку соответствия участника отбора требованиям</w:t>
      </w:r>
      <w:r w:rsidR="0099046C">
        <w:rPr>
          <w:rFonts w:ascii="Liberation Serif" w:hAnsi="Liberation Serif"/>
          <w:sz w:val="28"/>
          <w:szCs w:val="28"/>
        </w:rPr>
        <w:t>, указанным в пункте 4 настоящего объявления.</w:t>
      </w:r>
      <w:r w:rsidRPr="00430EAC">
        <w:rPr>
          <w:rFonts w:ascii="Liberation Serif" w:hAnsi="Liberation Serif"/>
          <w:sz w:val="28"/>
          <w:szCs w:val="28"/>
        </w:rPr>
        <w:t xml:space="preserve"> </w:t>
      </w:r>
    </w:p>
    <w:p w14:paraId="7BC95452" w14:textId="77777777" w:rsidR="00BE6316" w:rsidRPr="008C3A43" w:rsidRDefault="00BE6316" w:rsidP="0009521B">
      <w:pPr>
        <w:widowControl w:val="0"/>
        <w:tabs>
          <w:tab w:val="left" w:pos="142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30EAC">
        <w:rPr>
          <w:rFonts w:ascii="Liberation Serif" w:hAnsi="Liberation Serif"/>
          <w:sz w:val="28"/>
          <w:szCs w:val="28"/>
        </w:rPr>
        <w:t>По результатам проверки Уполномоченный орган принимает одно из следующих решений:</w:t>
      </w:r>
    </w:p>
    <w:p w14:paraId="75B4CBE4" w14:textId="2253604F" w:rsidR="00BE6316" w:rsidRPr="00430EAC" w:rsidRDefault="00BE6316" w:rsidP="0009521B">
      <w:pPr>
        <w:widowControl w:val="0"/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30EAC">
        <w:rPr>
          <w:rFonts w:ascii="Liberation Serif" w:hAnsi="Liberation Serif"/>
          <w:sz w:val="28"/>
          <w:szCs w:val="28"/>
        </w:rPr>
        <w:t>о соответствии участника отбора требованиям</w:t>
      </w:r>
      <w:r w:rsidR="0099046C">
        <w:rPr>
          <w:rFonts w:ascii="Liberation Serif" w:hAnsi="Liberation Serif"/>
          <w:sz w:val="28"/>
          <w:szCs w:val="28"/>
        </w:rPr>
        <w:t xml:space="preserve">, указанным в пункте 4 настоящего объявления,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30EAC">
        <w:rPr>
          <w:rFonts w:ascii="Liberation Serif" w:hAnsi="Liberation Serif"/>
          <w:sz w:val="28"/>
          <w:szCs w:val="28"/>
        </w:rPr>
        <w:t>и призна</w:t>
      </w:r>
      <w:r>
        <w:rPr>
          <w:rFonts w:ascii="Liberation Serif" w:hAnsi="Liberation Serif"/>
          <w:sz w:val="28"/>
          <w:szCs w:val="28"/>
        </w:rPr>
        <w:t>нием</w:t>
      </w:r>
      <w:r w:rsidRPr="00430EAC">
        <w:rPr>
          <w:rFonts w:ascii="Liberation Serif" w:hAnsi="Liberation Serif"/>
          <w:sz w:val="28"/>
          <w:szCs w:val="28"/>
        </w:rPr>
        <w:t xml:space="preserve"> его прошедшим отбор;</w:t>
      </w:r>
    </w:p>
    <w:p w14:paraId="33FEDEA4" w14:textId="342DB1C5" w:rsidR="00BE6316" w:rsidRPr="00430EAC" w:rsidRDefault="00BE6316" w:rsidP="0009521B">
      <w:pPr>
        <w:widowControl w:val="0"/>
        <w:tabs>
          <w:tab w:val="left" w:pos="0"/>
        </w:tabs>
        <w:ind w:left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30EAC">
        <w:rPr>
          <w:rFonts w:ascii="Liberation Serif" w:hAnsi="Liberation Serif"/>
          <w:sz w:val="28"/>
          <w:szCs w:val="28"/>
        </w:rPr>
        <w:t>об отклонении заявки участника отбора.</w:t>
      </w:r>
    </w:p>
    <w:p w14:paraId="29065D09" w14:textId="53A8B21F" w:rsidR="00AF5717" w:rsidRDefault="00E22E21" w:rsidP="0009521B">
      <w:pPr>
        <w:pStyle w:val="a3"/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4E0C0C">
        <w:rPr>
          <w:rFonts w:ascii="Liberation Serif" w:hAnsi="Liberation Serif"/>
          <w:b/>
          <w:bCs/>
          <w:sz w:val="28"/>
          <w:szCs w:val="28"/>
        </w:rPr>
        <w:t>П</w:t>
      </w:r>
      <w:r w:rsidR="00AF5717" w:rsidRPr="004E0C0C">
        <w:rPr>
          <w:rFonts w:ascii="Liberation Serif" w:hAnsi="Liberation Serif"/>
          <w:b/>
          <w:bCs/>
          <w:sz w:val="28"/>
          <w:szCs w:val="28"/>
        </w:rPr>
        <w:t xml:space="preserve">орядок предоставления исполнителям </w:t>
      </w:r>
      <w:r w:rsidR="00BE6316">
        <w:rPr>
          <w:rFonts w:ascii="Liberation Serif" w:hAnsi="Liberation Serif"/>
          <w:b/>
          <w:bCs/>
          <w:sz w:val="28"/>
          <w:szCs w:val="28"/>
        </w:rPr>
        <w:t xml:space="preserve">образовательных </w:t>
      </w:r>
      <w:r w:rsidR="00AF5717" w:rsidRPr="004E0C0C">
        <w:rPr>
          <w:rFonts w:ascii="Liberation Serif" w:hAnsi="Liberation Serif"/>
          <w:b/>
          <w:bCs/>
          <w:sz w:val="28"/>
          <w:szCs w:val="28"/>
        </w:rPr>
        <w:t>услуг разъяснений положений объявления о проведении отбора, даты начала и окончания срока такого предоставления</w:t>
      </w:r>
      <w:r w:rsidR="004E0C0C" w:rsidRPr="004E0C0C">
        <w:rPr>
          <w:rFonts w:ascii="Liberation Serif" w:hAnsi="Liberation Serif"/>
          <w:b/>
          <w:bCs/>
          <w:sz w:val="28"/>
          <w:szCs w:val="28"/>
        </w:rPr>
        <w:t>:</w:t>
      </w:r>
    </w:p>
    <w:p w14:paraId="0351E4D3" w14:textId="7728DF6E" w:rsidR="00A646F2" w:rsidRPr="002650F1" w:rsidRDefault="00A646F2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5B2F44">
        <w:rPr>
          <w:rFonts w:ascii="Liberation Serif" w:hAnsi="Liberation Serif"/>
          <w:sz w:val="28"/>
          <w:szCs w:val="28"/>
        </w:rPr>
        <w:t xml:space="preserve">Разъяснения положений объявления о проведении отбора осуществляются </w:t>
      </w:r>
      <w:r w:rsidR="005B2F44" w:rsidRPr="005B2F44">
        <w:rPr>
          <w:rFonts w:ascii="Liberation Serif" w:hAnsi="Liberation Serif"/>
          <w:sz w:val="28"/>
          <w:szCs w:val="28"/>
        </w:rPr>
        <w:t xml:space="preserve">специалистами </w:t>
      </w:r>
      <w:r w:rsidR="008264A5">
        <w:rPr>
          <w:rFonts w:ascii="Liberation Serif" w:hAnsi="Liberation Serif"/>
          <w:sz w:val="28"/>
          <w:szCs w:val="28"/>
        </w:rPr>
        <w:t>муниципального опорного центра</w:t>
      </w:r>
      <w:r w:rsidR="005B2F44" w:rsidRPr="005B2F44">
        <w:rPr>
          <w:rFonts w:ascii="Liberation Serif" w:hAnsi="Liberation Serif"/>
          <w:sz w:val="28"/>
          <w:szCs w:val="28"/>
        </w:rPr>
        <w:t xml:space="preserve"> в период с </w:t>
      </w:r>
      <w:r w:rsidR="008D1077">
        <w:rPr>
          <w:rFonts w:ascii="Liberation Serif" w:hAnsi="Liberation Serif"/>
          <w:sz w:val="28"/>
          <w:szCs w:val="28"/>
        </w:rPr>
        <w:t>25.12.2023 по 31.01.2024</w:t>
      </w:r>
      <w:r w:rsidR="005B2F44" w:rsidRPr="008264A5">
        <w:rPr>
          <w:rFonts w:ascii="Liberation Serif" w:hAnsi="Liberation Serif"/>
          <w:sz w:val="28"/>
          <w:szCs w:val="28"/>
        </w:rPr>
        <w:t xml:space="preserve"> по рабочим дням </w:t>
      </w:r>
      <w:r w:rsidR="0099046C" w:rsidRPr="008264A5">
        <w:rPr>
          <w:rFonts w:ascii="Liberation Serif" w:hAnsi="Liberation Serif"/>
          <w:sz w:val="28"/>
          <w:szCs w:val="28"/>
        </w:rPr>
        <w:t xml:space="preserve">- с понедельника по пятницу - </w:t>
      </w:r>
      <w:r w:rsidR="008264A5" w:rsidRPr="008264A5">
        <w:rPr>
          <w:rFonts w:ascii="Liberation Serif" w:hAnsi="Liberation Serif"/>
          <w:sz w:val="28"/>
          <w:szCs w:val="28"/>
        </w:rPr>
        <w:t>с 09.00 до 12.00 и с 14.00 до 16</w:t>
      </w:r>
      <w:r w:rsidR="002650F1" w:rsidRPr="008264A5">
        <w:rPr>
          <w:rFonts w:ascii="Liberation Serif" w:hAnsi="Liberation Serif"/>
          <w:sz w:val="28"/>
          <w:szCs w:val="28"/>
        </w:rPr>
        <w:t xml:space="preserve">.00 </w:t>
      </w:r>
      <w:r w:rsidR="002650F1" w:rsidRPr="002650F1">
        <w:rPr>
          <w:rFonts w:ascii="Liberation Serif" w:hAnsi="Liberation Serif"/>
          <w:sz w:val="28"/>
          <w:szCs w:val="28"/>
        </w:rPr>
        <w:t>по телефону</w:t>
      </w:r>
      <w:r w:rsidR="005B2F44" w:rsidRPr="002650F1">
        <w:rPr>
          <w:rFonts w:ascii="Liberation Serif" w:hAnsi="Liberation Serif"/>
          <w:sz w:val="28"/>
          <w:szCs w:val="28"/>
        </w:rPr>
        <w:t xml:space="preserve">: </w:t>
      </w:r>
      <w:r w:rsidR="002650F1" w:rsidRPr="002650F1">
        <w:rPr>
          <w:rFonts w:ascii="Liberation Serif" w:hAnsi="Liberation Serif"/>
          <w:sz w:val="28"/>
          <w:szCs w:val="28"/>
        </w:rPr>
        <w:t>(86545) 2-</w:t>
      </w:r>
      <w:r w:rsidR="008264A5">
        <w:rPr>
          <w:rFonts w:ascii="Liberation Serif" w:hAnsi="Liberation Serif"/>
          <w:sz w:val="28"/>
          <w:szCs w:val="28"/>
        </w:rPr>
        <w:t>27-89</w:t>
      </w:r>
      <w:r w:rsidR="005B2F44" w:rsidRPr="002650F1">
        <w:rPr>
          <w:rFonts w:ascii="Liberation Serif" w:hAnsi="Liberation Serif"/>
          <w:sz w:val="28"/>
          <w:szCs w:val="28"/>
        </w:rPr>
        <w:t>.</w:t>
      </w:r>
    </w:p>
    <w:p w14:paraId="2361446B" w14:textId="77777777" w:rsidR="00042C40" w:rsidRPr="005B2F44" w:rsidRDefault="00042C40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14:paraId="742BE314" w14:textId="72B63228" w:rsidR="00AF5717" w:rsidRPr="004E0C0C" w:rsidRDefault="00E22E21" w:rsidP="0009521B">
      <w:pPr>
        <w:pStyle w:val="a3"/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4E0C0C">
        <w:rPr>
          <w:rFonts w:ascii="Liberation Serif" w:hAnsi="Liberation Serif"/>
          <w:b/>
          <w:bCs/>
          <w:sz w:val="28"/>
          <w:szCs w:val="28"/>
        </w:rPr>
        <w:t>С</w:t>
      </w:r>
      <w:r w:rsidR="00AF5717" w:rsidRPr="004E0C0C">
        <w:rPr>
          <w:rFonts w:ascii="Liberation Serif" w:hAnsi="Liberation Serif"/>
          <w:b/>
          <w:bCs/>
          <w:sz w:val="28"/>
          <w:szCs w:val="28"/>
        </w:rPr>
        <w:t xml:space="preserve">рок, в течение которого </w:t>
      </w:r>
      <w:r w:rsidR="0099046C">
        <w:rPr>
          <w:rFonts w:ascii="Liberation Serif" w:hAnsi="Liberation Serif"/>
          <w:b/>
          <w:bCs/>
          <w:sz w:val="28"/>
          <w:szCs w:val="28"/>
        </w:rPr>
        <w:t>участник отбора</w:t>
      </w:r>
      <w:r w:rsidR="00AF5717" w:rsidRPr="004E0C0C">
        <w:rPr>
          <w:rFonts w:ascii="Liberation Serif" w:hAnsi="Liberation Serif"/>
          <w:b/>
          <w:bCs/>
          <w:sz w:val="28"/>
          <w:szCs w:val="28"/>
        </w:rPr>
        <w:t xml:space="preserve"> должен подписать соглашение о предоставлении гранта</w:t>
      </w:r>
      <w:r w:rsidR="004E0C0C">
        <w:rPr>
          <w:rFonts w:ascii="Liberation Serif" w:hAnsi="Liberation Serif"/>
          <w:b/>
          <w:bCs/>
          <w:sz w:val="28"/>
          <w:szCs w:val="28"/>
        </w:rPr>
        <w:t>:</w:t>
      </w:r>
    </w:p>
    <w:p w14:paraId="31EA89C4" w14:textId="2E8E854B" w:rsidR="009F1393" w:rsidRDefault="00BE6316" w:rsidP="0009521B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        </w:t>
      </w:r>
      <w:r w:rsidRPr="00430EAC">
        <w:rPr>
          <w:rFonts w:ascii="Liberation Serif" w:hAnsi="Liberation Serif"/>
          <w:sz w:val="28"/>
          <w:szCs w:val="28"/>
        </w:rPr>
        <w:t xml:space="preserve">Уполномоченный орган </w:t>
      </w:r>
      <w:r w:rsidRPr="009F1393">
        <w:rPr>
          <w:rFonts w:ascii="Liberation Serif" w:hAnsi="Liberation Serif"/>
          <w:b/>
          <w:bCs/>
          <w:sz w:val="28"/>
          <w:szCs w:val="28"/>
        </w:rPr>
        <w:t>в течение двух рабочих дней после рассмотрения заявки и прилагаемых к ней документов</w:t>
      </w:r>
      <w:r w:rsidRPr="00430EAC">
        <w:rPr>
          <w:rFonts w:ascii="Liberation Serif" w:hAnsi="Liberation Serif"/>
          <w:sz w:val="28"/>
          <w:szCs w:val="28"/>
        </w:rPr>
        <w:t xml:space="preserve"> направляет </w:t>
      </w:r>
      <w:r w:rsidR="0099046C" w:rsidRPr="00033D24">
        <w:rPr>
          <w:rFonts w:ascii="Liberation Serif" w:hAnsi="Liberation Serif"/>
          <w:sz w:val="28"/>
          <w:szCs w:val="28"/>
        </w:rPr>
        <w:t>участнику отбора,</w:t>
      </w:r>
      <w:r w:rsidR="0099046C">
        <w:rPr>
          <w:rFonts w:ascii="Liberation Serif" w:hAnsi="Liberation Serif"/>
          <w:sz w:val="28"/>
          <w:szCs w:val="28"/>
        </w:rPr>
        <w:t xml:space="preserve"> </w:t>
      </w:r>
      <w:r w:rsidR="0056280C">
        <w:rPr>
          <w:rFonts w:ascii="Liberation Serif" w:hAnsi="Liberation Serif"/>
          <w:sz w:val="28"/>
          <w:szCs w:val="28"/>
        </w:rPr>
        <w:t xml:space="preserve">прошедшему </w:t>
      </w:r>
      <w:r w:rsidR="0099046C">
        <w:rPr>
          <w:rFonts w:ascii="Liberation Serif" w:hAnsi="Liberation Serif"/>
          <w:sz w:val="28"/>
          <w:szCs w:val="28"/>
        </w:rPr>
        <w:t xml:space="preserve">отбор (далее – получатель гранта), </w:t>
      </w:r>
      <w:r w:rsidRPr="00430EAC">
        <w:rPr>
          <w:rFonts w:ascii="Liberation Serif" w:hAnsi="Liberation Serif"/>
          <w:sz w:val="28"/>
          <w:szCs w:val="28"/>
        </w:rPr>
        <w:t xml:space="preserve"> подписанный Уполномоченным органом проект соглашения о предоставлении гранта</w:t>
      </w:r>
      <w:r w:rsidR="0056280C">
        <w:rPr>
          <w:rFonts w:ascii="Liberation Serif" w:hAnsi="Liberation Serif"/>
          <w:sz w:val="28"/>
          <w:szCs w:val="28"/>
        </w:rPr>
        <w:t xml:space="preserve"> (далее – соглашение)</w:t>
      </w:r>
      <w:r w:rsidRPr="00430EAC">
        <w:rPr>
          <w:rFonts w:ascii="Liberation Serif" w:hAnsi="Liberation Serif"/>
          <w:sz w:val="28"/>
          <w:szCs w:val="28"/>
        </w:rPr>
        <w:t xml:space="preserve">, составленный в двух экземплярах. </w:t>
      </w:r>
    </w:p>
    <w:p w14:paraId="4D97D237" w14:textId="15CC3EED" w:rsidR="00BE6316" w:rsidRDefault="009F1393" w:rsidP="0009521B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BE6316" w:rsidRPr="00430EAC">
        <w:rPr>
          <w:rFonts w:ascii="Liberation Serif" w:hAnsi="Liberation Serif"/>
          <w:sz w:val="28"/>
          <w:szCs w:val="28"/>
        </w:rPr>
        <w:t xml:space="preserve">Получатель гранта обязан </w:t>
      </w:r>
      <w:r w:rsidR="00BE6316" w:rsidRPr="009F1393">
        <w:rPr>
          <w:rFonts w:ascii="Liberation Serif" w:hAnsi="Liberation Serif"/>
          <w:b/>
          <w:bCs/>
          <w:sz w:val="28"/>
          <w:szCs w:val="28"/>
        </w:rPr>
        <w:t>в течение пяти рабочих дней с момента получения подписанного Уполномоченным органом проекта соглашения</w:t>
      </w:r>
      <w:r w:rsidR="00BE6316" w:rsidRPr="00430EAC">
        <w:rPr>
          <w:rFonts w:ascii="Liberation Serif" w:hAnsi="Liberation Serif"/>
          <w:sz w:val="28"/>
          <w:szCs w:val="28"/>
        </w:rPr>
        <w:t xml:space="preserve"> подписать его и направить один подписанный экземпляр в Уполномоченный орган.</w:t>
      </w:r>
    </w:p>
    <w:p w14:paraId="5796C630" w14:textId="77777777" w:rsidR="0099046C" w:rsidRPr="00430EAC" w:rsidRDefault="0099046C" w:rsidP="0009521B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sz w:val="28"/>
          <w:szCs w:val="28"/>
        </w:rPr>
      </w:pPr>
    </w:p>
    <w:p w14:paraId="10F617E0" w14:textId="1DE307BD" w:rsidR="0099046C" w:rsidRPr="0056280C" w:rsidRDefault="00AF5717" w:rsidP="0009521B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b/>
          <w:sz w:val="28"/>
          <w:szCs w:val="28"/>
        </w:rPr>
      </w:pPr>
      <w:r w:rsidRPr="0056280C">
        <w:rPr>
          <w:rFonts w:ascii="Liberation Serif" w:hAnsi="Liberation Serif"/>
          <w:b/>
          <w:sz w:val="28"/>
          <w:szCs w:val="28"/>
        </w:rPr>
        <w:t xml:space="preserve"> </w:t>
      </w:r>
      <w:r w:rsidR="00E22E21" w:rsidRPr="0056280C">
        <w:rPr>
          <w:rFonts w:ascii="Liberation Serif" w:hAnsi="Liberation Serif"/>
          <w:b/>
          <w:bCs/>
          <w:sz w:val="28"/>
          <w:szCs w:val="28"/>
        </w:rPr>
        <w:t>У</w:t>
      </w:r>
      <w:r w:rsidRPr="0056280C">
        <w:rPr>
          <w:rFonts w:ascii="Liberation Serif" w:hAnsi="Liberation Serif"/>
          <w:b/>
          <w:bCs/>
          <w:sz w:val="28"/>
          <w:szCs w:val="28"/>
        </w:rPr>
        <w:t xml:space="preserve">словия признания </w:t>
      </w:r>
      <w:r w:rsidR="0099046C" w:rsidRPr="0056280C">
        <w:rPr>
          <w:rFonts w:ascii="Liberation Serif" w:hAnsi="Liberation Serif"/>
          <w:b/>
          <w:sz w:val="28"/>
          <w:szCs w:val="28"/>
        </w:rPr>
        <w:t xml:space="preserve">участника (участников) отбора, прошедшего </w:t>
      </w:r>
      <w:bookmarkStart w:id="13" w:name="_Hlk119317880"/>
      <w:r w:rsidR="0099046C" w:rsidRPr="0056280C">
        <w:rPr>
          <w:rFonts w:ascii="Liberation Serif" w:hAnsi="Liberation Serif"/>
          <w:b/>
          <w:sz w:val="28"/>
          <w:szCs w:val="28"/>
        </w:rPr>
        <w:t xml:space="preserve">(прошедших) </w:t>
      </w:r>
      <w:bookmarkEnd w:id="13"/>
      <w:r w:rsidR="0099046C" w:rsidRPr="0056280C">
        <w:rPr>
          <w:rFonts w:ascii="Liberation Serif" w:hAnsi="Liberation Serif"/>
          <w:b/>
          <w:sz w:val="28"/>
          <w:szCs w:val="28"/>
        </w:rPr>
        <w:t>отбор, уклонившимся (уклонившимися) от заключения соглашения (соглашений);</w:t>
      </w:r>
    </w:p>
    <w:p w14:paraId="28738F0E" w14:textId="261C1014" w:rsidR="0099046C" w:rsidRPr="009F1393" w:rsidRDefault="0099046C" w:rsidP="0009521B">
      <w:pPr>
        <w:widowControl w:val="0"/>
        <w:tabs>
          <w:tab w:val="left" w:pos="993"/>
        </w:tabs>
        <w:contextualSpacing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        Неподписание получателем гранта </w:t>
      </w:r>
      <w:r>
        <w:rPr>
          <w:rFonts w:ascii="Liberation Serif" w:hAnsi="Liberation Serif"/>
          <w:sz w:val="28"/>
          <w:szCs w:val="28"/>
        </w:rPr>
        <w:t xml:space="preserve">соглашения 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в </w:t>
      </w:r>
      <w:r w:rsidRPr="009F1393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течение пяти рабочих дней </w:t>
      </w:r>
      <w:r w:rsidRPr="009F1393">
        <w:rPr>
          <w:rFonts w:ascii="Liberation Serif" w:hAnsi="Liberation Serif"/>
          <w:sz w:val="28"/>
          <w:szCs w:val="28"/>
        </w:rPr>
        <w:t xml:space="preserve">с момента получения подписанного Уполномоченным органом соглашения </w:t>
      </w:r>
      <w:r>
        <w:rPr>
          <w:rFonts w:ascii="Liberation Serif" w:hAnsi="Liberation Serif"/>
          <w:sz w:val="28"/>
          <w:szCs w:val="28"/>
        </w:rPr>
        <w:t>является уклонением от зак</w:t>
      </w:r>
      <w:r w:rsidR="00033D24">
        <w:rPr>
          <w:rFonts w:ascii="Liberation Serif" w:hAnsi="Liberation Serif"/>
          <w:sz w:val="28"/>
          <w:szCs w:val="28"/>
        </w:rPr>
        <w:t>л</w:t>
      </w:r>
      <w:r>
        <w:rPr>
          <w:rFonts w:ascii="Liberation Serif" w:hAnsi="Liberation Serif"/>
          <w:sz w:val="28"/>
          <w:szCs w:val="28"/>
        </w:rPr>
        <w:t>ючения соглашения и подтверждением добровольного отказа от получения гранта.</w:t>
      </w:r>
    </w:p>
    <w:p w14:paraId="15A88D42" w14:textId="77777777" w:rsidR="006C5C52" w:rsidRPr="006C5C52" w:rsidRDefault="006C5C52" w:rsidP="0009521B">
      <w:pPr>
        <w:pStyle w:val="a3"/>
        <w:rPr>
          <w:rFonts w:ascii="Liberation Serif" w:hAnsi="Liberation Serif"/>
          <w:sz w:val="28"/>
          <w:szCs w:val="28"/>
        </w:rPr>
      </w:pPr>
    </w:p>
    <w:p w14:paraId="30B66DB3" w14:textId="1A110723" w:rsidR="00E32AA3" w:rsidRDefault="00DA0B57" w:rsidP="0009521B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56280C">
        <w:rPr>
          <w:rFonts w:ascii="Liberation Serif" w:hAnsi="Liberation Serif"/>
          <w:b/>
          <w:bCs/>
          <w:sz w:val="28"/>
          <w:szCs w:val="28"/>
        </w:rPr>
        <w:t>Д</w:t>
      </w:r>
      <w:r w:rsidR="00AF5717" w:rsidRPr="0056280C">
        <w:rPr>
          <w:rFonts w:ascii="Liberation Serif" w:hAnsi="Liberation Serif"/>
          <w:b/>
          <w:bCs/>
          <w:sz w:val="28"/>
          <w:szCs w:val="28"/>
        </w:rPr>
        <w:t>ата размещения результатов отбора на официальном сайте</w:t>
      </w:r>
      <w:r w:rsidRPr="0056280C">
        <w:rPr>
          <w:rFonts w:ascii="Liberation Serif" w:hAnsi="Liberation Serif"/>
          <w:bCs/>
          <w:sz w:val="28"/>
          <w:szCs w:val="28"/>
        </w:rPr>
        <w:t xml:space="preserve"> </w:t>
      </w:r>
      <w:r w:rsidR="00E32AA3">
        <w:rPr>
          <w:rFonts w:ascii="Liberation Serif" w:hAnsi="Liberation Serif"/>
          <w:b/>
          <w:bCs/>
          <w:sz w:val="28"/>
          <w:szCs w:val="28"/>
        </w:rPr>
        <w:t>–</w:t>
      </w:r>
      <w:r w:rsidR="005B2F44" w:rsidRPr="00E32AA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14:paraId="4A840360" w14:textId="731BF24B" w:rsidR="00AF5717" w:rsidRPr="008264A5" w:rsidRDefault="00E32AA3" w:rsidP="0009521B">
      <w:pPr>
        <w:tabs>
          <w:tab w:val="left" w:pos="993"/>
        </w:tabs>
        <w:jc w:val="both"/>
        <w:rPr>
          <w:rFonts w:ascii="Liberation Serif" w:hAnsi="Liberation Serif"/>
          <w:bCs/>
          <w:sz w:val="28"/>
          <w:szCs w:val="28"/>
        </w:rPr>
      </w:pPr>
      <w:r w:rsidRPr="008264A5">
        <w:rPr>
          <w:rFonts w:ascii="Liberation Serif" w:hAnsi="Liberation Serif"/>
          <w:bCs/>
          <w:sz w:val="28"/>
          <w:szCs w:val="28"/>
        </w:rPr>
        <w:t>23</w:t>
      </w:r>
      <w:r w:rsidR="008D1077">
        <w:rPr>
          <w:rFonts w:ascii="Liberation Serif" w:hAnsi="Liberation Serif"/>
          <w:bCs/>
          <w:sz w:val="28"/>
          <w:szCs w:val="28"/>
        </w:rPr>
        <w:t xml:space="preserve"> декабря 2024</w:t>
      </w:r>
      <w:r w:rsidR="005B2F44" w:rsidRPr="008264A5">
        <w:rPr>
          <w:rFonts w:ascii="Liberation Serif" w:hAnsi="Liberation Serif"/>
          <w:bCs/>
          <w:sz w:val="28"/>
          <w:szCs w:val="28"/>
        </w:rPr>
        <w:t xml:space="preserve"> года</w:t>
      </w:r>
      <w:r w:rsidR="0020254D" w:rsidRPr="008264A5">
        <w:rPr>
          <w:rFonts w:ascii="Liberation Serif" w:hAnsi="Liberation Serif"/>
          <w:bCs/>
          <w:sz w:val="28"/>
          <w:szCs w:val="28"/>
        </w:rPr>
        <w:t>.</w:t>
      </w:r>
    </w:p>
    <w:p w14:paraId="571F3C46" w14:textId="77777777" w:rsidR="00033D24" w:rsidRDefault="00033D24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1793956C" w14:textId="0E30874F" w:rsidR="0020254D" w:rsidRDefault="0020254D" w:rsidP="0009521B">
      <w:pPr>
        <w:pStyle w:val="a3"/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 w:rsidRPr="0020254D">
        <w:rPr>
          <w:rFonts w:ascii="Liberation Serif" w:hAnsi="Liberation Serif"/>
          <w:b/>
          <w:bCs/>
          <w:sz w:val="28"/>
          <w:szCs w:val="28"/>
        </w:rPr>
        <w:lastRenderedPageBreak/>
        <w:t xml:space="preserve">Информация о результатах отбора </w:t>
      </w:r>
      <w:r w:rsidR="00033D24">
        <w:rPr>
          <w:rFonts w:ascii="Liberation Serif" w:hAnsi="Liberation Serif"/>
          <w:b/>
          <w:bCs/>
          <w:sz w:val="28"/>
          <w:szCs w:val="28"/>
        </w:rPr>
        <w:t>должна содержать следующие сведения:</w:t>
      </w:r>
    </w:p>
    <w:p w14:paraId="6D6F0AE7" w14:textId="77777777" w:rsidR="00033D24" w:rsidRDefault="00033D24" w:rsidP="0009521B">
      <w:pPr>
        <w:widowControl w:val="0"/>
        <w:numPr>
          <w:ilvl w:val="0"/>
          <w:numId w:val="17"/>
        </w:numPr>
        <w:tabs>
          <w:tab w:val="left" w:pos="993"/>
        </w:tabs>
        <w:ind w:left="0" w:firstLine="851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дата, время и место рассмотрения заявки (заявок) участника (участников) отбора;</w:t>
      </w:r>
    </w:p>
    <w:p w14:paraId="58022273" w14:textId="77777777" w:rsidR="00033D24" w:rsidRDefault="00033D24" w:rsidP="0009521B">
      <w:pPr>
        <w:widowControl w:val="0"/>
        <w:numPr>
          <w:ilvl w:val="0"/>
          <w:numId w:val="17"/>
        </w:numPr>
        <w:tabs>
          <w:tab w:val="left" w:pos="567"/>
        </w:tabs>
        <w:ind w:left="0" w:firstLine="851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информация об участнике (участниках) отбора, заявка которого была рассмотрена (заявки которых были рассмотрены);</w:t>
      </w:r>
    </w:p>
    <w:p w14:paraId="64F06A38" w14:textId="77777777" w:rsidR="00033D24" w:rsidRDefault="00033D24" w:rsidP="0009521B">
      <w:pPr>
        <w:widowControl w:val="0"/>
        <w:numPr>
          <w:ilvl w:val="0"/>
          <w:numId w:val="17"/>
        </w:numPr>
        <w:tabs>
          <w:tab w:val="left" w:pos="993"/>
        </w:tabs>
        <w:ind w:left="0" w:firstLine="851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информация об отклонении заявки (заявок) участника (участников) отбора с указанием причин ее (их) отклонения;</w:t>
      </w:r>
    </w:p>
    <w:p w14:paraId="7627DB61" w14:textId="77777777" w:rsidR="00033D24" w:rsidRDefault="00033D24" w:rsidP="0009521B">
      <w:pPr>
        <w:widowControl w:val="0"/>
        <w:numPr>
          <w:ilvl w:val="0"/>
          <w:numId w:val="17"/>
        </w:numPr>
        <w:tabs>
          <w:tab w:val="left" w:pos="567"/>
        </w:tabs>
        <w:ind w:left="0" w:firstLine="851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наименование получателя (получателей) гранта, с которым заключается соглашение (с которыми заключаются соглашения) о   предоставлении гранта, и порядок расчета размера предоставляемого гранта.</w:t>
      </w:r>
    </w:p>
    <w:p w14:paraId="72180DCC" w14:textId="77777777" w:rsidR="00033D24" w:rsidRDefault="00033D24" w:rsidP="0009521B">
      <w:pPr>
        <w:widowControl w:val="0"/>
        <w:tabs>
          <w:tab w:val="left" w:pos="567"/>
        </w:tabs>
        <w:ind w:left="851"/>
        <w:contextualSpacing/>
        <w:jc w:val="both"/>
        <w:rPr>
          <w:rFonts w:ascii="Liberation Serif" w:hAnsi="Liberation Serif"/>
        </w:rPr>
      </w:pPr>
    </w:p>
    <w:p w14:paraId="6A5E2CF8" w14:textId="55327EAE" w:rsidR="006C5C52" w:rsidRDefault="006C5C52" w:rsidP="0009521B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14:paraId="49229A46" w14:textId="77777777" w:rsidR="001F65BB" w:rsidRDefault="004E0C0C" w:rsidP="0009521B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F65BB">
        <w:rPr>
          <w:rFonts w:ascii="Liberation Serif" w:hAnsi="Liberation Serif"/>
          <w:b/>
          <w:bCs/>
          <w:sz w:val="28"/>
          <w:szCs w:val="28"/>
        </w:rPr>
        <w:t>Р</w:t>
      </w:r>
      <w:r w:rsidR="00AF5717" w:rsidRPr="001F65BB">
        <w:rPr>
          <w:rFonts w:ascii="Liberation Serif" w:hAnsi="Liberation Serif"/>
          <w:b/>
          <w:bCs/>
          <w:sz w:val="28"/>
          <w:szCs w:val="28"/>
        </w:rPr>
        <w:t>езультаты предоставления грантов</w:t>
      </w:r>
      <w:bookmarkStart w:id="14" w:name="_Ref56163238"/>
      <w:r w:rsidR="001F65BB">
        <w:rPr>
          <w:rFonts w:ascii="Liberation Serif" w:hAnsi="Liberation Serif"/>
          <w:sz w:val="28"/>
          <w:szCs w:val="28"/>
        </w:rPr>
        <w:t>:</w:t>
      </w:r>
    </w:p>
    <w:p w14:paraId="4F854D8A" w14:textId="77777777" w:rsidR="001F65BB" w:rsidRPr="001F65BB" w:rsidRDefault="001F65BB" w:rsidP="0009521B">
      <w:pPr>
        <w:pStyle w:val="a3"/>
        <w:rPr>
          <w:rFonts w:ascii="Liberation Serif" w:hAnsi="Liberation Serif"/>
          <w:sz w:val="28"/>
          <w:szCs w:val="28"/>
        </w:rPr>
      </w:pPr>
    </w:p>
    <w:p w14:paraId="0AA5DAEF" w14:textId="09FD58DD" w:rsidR="009F1393" w:rsidRPr="001F65BB" w:rsidRDefault="009F1393" w:rsidP="0009521B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1F65BB">
        <w:rPr>
          <w:rFonts w:ascii="Liberation Serif" w:hAnsi="Liberation Serif"/>
          <w:sz w:val="28"/>
          <w:szCs w:val="28"/>
        </w:rPr>
        <w:t xml:space="preserve">Результатом предоставления грантов является предоставление образовательных услуг по реализации дополнительных общеобразовательных программ, оказанных </w:t>
      </w:r>
      <w:r w:rsidRPr="001F65BB">
        <w:rPr>
          <w:rFonts w:ascii="Liberation Serif" w:eastAsiaTheme="minorHAnsi" w:hAnsi="Liberation Serif"/>
          <w:sz w:val="28"/>
          <w:szCs w:val="28"/>
          <w:lang w:eastAsia="en-US"/>
        </w:rPr>
        <w:t>получателем гранта</w:t>
      </w:r>
      <w:r w:rsidRPr="001F65BB">
        <w:rPr>
          <w:rFonts w:ascii="Liberation Serif" w:hAnsi="Liberation Serif"/>
          <w:sz w:val="28"/>
          <w:szCs w:val="28"/>
        </w:rPr>
        <w:t xml:space="preserve"> в рамках системы персонифицированного финансирования, с даты заключения соглашения</w:t>
      </w:r>
      <w:r w:rsidRPr="001F65BB">
        <w:rPr>
          <w:rFonts w:ascii="Liberation Serif" w:hAnsi="Liberation Serif"/>
          <w:sz w:val="28"/>
          <w:szCs w:val="28"/>
        </w:rPr>
        <w:br/>
        <w:t>о предоставлении гранта до даты окончания действия (расторжения) соглашения.</w:t>
      </w:r>
    </w:p>
    <w:bookmarkEnd w:id="14"/>
    <w:p w14:paraId="2A31642F" w14:textId="77777777" w:rsidR="0020254D" w:rsidRDefault="0020254D" w:rsidP="0009521B">
      <w:pPr>
        <w:tabs>
          <w:tab w:val="left" w:pos="993"/>
        </w:tabs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1F4A8296" w14:textId="77777777" w:rsidR="001F44F1" w:rsidRDefault="001F44F1" w:rsidP="0009521B">
      <w:pPr>
        <w:tabs>
          <w:tab w:val="left" w:pos="993"/>
        </w:tabs>
        <w:jc w:val="right"/>
        <w:rPr>
          <w:rFonts w:ascii="Liberation Serif" w:hAnsi="Liberation Serif"/>
          <w:sz w:val="22"/>
          <w:szCs w:val="22"/>
        </w:rPr>
      </w:pPr>
    </w:p>
    <w:p w14:paraId="7E153F7F" w14:textId="77777777" w:rsidR="00F10FCD" w:rsidRDefault="00F10FCD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67464D1B" w14:textId="77777777" w:rsidR="00F10FCD" w:rsidRDefault="00F10FCD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0AA0FE5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273096C4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0E149720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6F669C3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76442E16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30A8F070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C1CC8A2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749E7C9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94DEA4D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D227579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3E017335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8AD8055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1321330B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7BAFF1A1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27D59604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7E8D9EA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AFCC444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E0251DF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1A0BCACE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16FFECD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508EE0A1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144C5862" w14:textId="77777777" w:rsidR="008264A5" w:rsidRDefault="008264A5" w:rsidP="0009521B">
      <w:pPr>
        <w:tabs>
          <w:tab w:val="left" w:pos="993"/>
        </w:tabs>
        <w:jc w:val="right"/>
        <w:rPr>
          <w:rFonts w:ascii="Liberation Serif" w:hAnsi="Liberation Serif"/>
        </w:rPr>
      </w:pPr>
    </w:p>
    <w:p w14:paraId="4AA2CF71" w14:textId="77777777" w:rsidR="00E420BC" w:rsidRDefault="00E420BC" w:rsidP="00801059">
      <w:pPr>
        <w:tabs>
          <w:tab w:val="left" w:pos="993"/>
        </w:tabs>
        <w:rPr>
          <w:rFonts w:ascii="Liberation Serif" w:hAnsi="Liberation Serif"/>
        </w:rPr>
      </w:pPr>
    </w:p>
    <w:p w14:paraId="6B8B9CD9" w14:textId="3AAD1D53" w:rsidR="0020254D" w:rsidRPr="00E32AA3" w:rsidRDefault="0020254D" w:rsidP="0009521B">
      <w:pPr>
        <w:tabs>
          <w:tab w:val="left" w:pos="993"/>
        </w:tabs>
        <w:jc w:val="right"/>
        <w:rPr>
          <w:rFonts w:ascii="Liberation Serif" w:hAnsi="Liberation Serif"/>
        </w:rPr>
      </w:pPr>
      <w:r w:rsidRPr="00E32AA3">
        <w:rPr>
          <w:rFonts w:ascii="Liberation Serif" w:hAnsi="Liberation Serif"/>
        </w:rPr>
        <w:lastRenderedPageBreak/>
        <w:t>Приложение 1</w:t>
      </w:r>
    </w:p>
    <w:p w14:paraId="4816869A" w14:textId="2676EB10" w:rsidR="005A343F" w:rsidRPr="005A343F" w:rsidRDefault="005A343F" w:rsidP="0009521B">
      <w:pPr>
        <w:tabs>
          <w:tab w:val="left" w:pos="993"/>
        </w:tabs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(оформляется на бланке участника отбора)</w:t>
      </w:r>
    </w:p>
    <w:p w14:paraId="63AF4A1A" w14:textId="77777777" w:rsidR="005A343F" w:rsidRDefault="005A343F" w:rsidP="0009521B">
      <w:pPr>
        <w:tabs>
          <w:tab w:val="right" w:pos="10485"/>
        </w:tabs>
        <w:autoSpaceDE w:val="0"/>
        <w:autoSpaceDN w:val="0"/>
        <w:adjustRightInd w:val="0"/>
        <w:jc w:val="right"/>
        <w:rPr>
          <w:rFonts w:ascii="Liberation Serif" w:hAnsi="Liberation Serif"/>
          <w:lang w:eastAsia="zh-CN"/>
        </w:rPr>
      </w:pPr>
    </w:p>
    <w:p w14:paraId="1CEEB789" w14:textId="2B07E627" w:rsidR="00EE6DDB" w:rsidRPr="005A343F" w:rsidRDefault="00EE6DDB" w:rsidP="0009521B">
      <w:pPr>
        <w:tabs>
          <w:tab w:val="left" w:pos="993"/>
        </w:tabs>
        <w:jc w:val="right"/>
        <w:rPr>
          <w:rFonts w:ascii="Liberation Serif" w:hAnsi="Liberation Serif"/>
          <w:color w:val="FF0000"/>
        </w:rPr>
      </w:pPr>
    </w:p>
    <w:bookmarkEnd w:id="2"/>
    <w:bookmarkEnd w:id="6"/>
    <w:p w14:paraId="29671BB7" w14:textId="066FE2B2" w:rsidR="000E6302" w:rsidRDefault="0020254D" w:rsidP="0009521B">
      <w:pPr>
        <w:pStyle w:val="a7"/>
        <w:spacing w:before="0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5A343F">
        <w:rPr>
          <w:rFonts w:ascii="Liberation Serif" w:hAnsi="Liberation Serif"/>
          <w:b/>
          <w:sz w:val="24"/>
          <w:szCs w:val="24"/>
        </w:rPr>
        <w:t>Согласие на обработку персональных данных</w:t>
      </w:r>
    </w:p>
    <w:p w14:paraId="1F79D760" w14:textId="32D17AF7" w:rsidR="0020254D" w:rsidRPr="005A343F" w:rsidRDefault="000E6302" w:rsidP="0009521B">
      <w:pPr>
        <w:pStyle w:val="a7"/>
        <w:spacing w:before="0"/>
        <w:ind w:firstLine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(для индивидуальных предпринимателей)</w:t>
      </w:r>
    </w:p>
    <w:p w14:paraId="204847C2" w14:textId="77777777" w:rsidR="0020254D" w:rsidRPr="0020254D" w:rsidRDefault="0020254D" w:rsidP="0009521B">
      <w:pPr>
        <w:tabs>
          <w:tab w:val="right" w:pos="10485"/>
        </w:tabs>
        <w:autoSpaceDE w:val="0"/>
        <w:autoSpaceDN w:val="0"/>
        <w:adjustRightInd w:val="0"/>
        <w:jc w:val="both"/>
        <w:rPr>
          <w:rFonts w:ascii="Liberation Serif" w:hAnsi="Liberation Serif"/>
          <w:lang w:eastAsia="zh-CN"/>
        </w:rPr>
      </w:pPr>
      <w:r w:rsidRPr="0020254D">
        <w:rPr>
          <w:rFonts w:ascii="Liberation Serif" w:hAnsi="Liberation Serif"/>
          <w:lang w:eastAsia="zh-CN"/>
        </w:rPr>
        <w:tab/>
      </w:r>
    </w:p>
    <w:p w14:paraId="62E44241" w14:textId="1C352E82" w:rsidR="00F10FCD" w:rsidRDefault="00486087" w:rsidP="0009521B">
      <w:pPr>
        <w:ind w:left="-709" w:firstLine="1418"/>
        <w:jc w:val="both"/>
        <w:rPr>
          <w:rFonts w:ascii="Liberation Serif" w:hAnsi="Liberation Serif"/>
          <w:b/>
          <w:lang w:eastAsia="zh-CN"/>
        </w:rPr>
      </w:pPr>
      <w:r>
        <w:rPr>
          <w:rFonts w:ascii="Liberation Serif" w:hAnsi="Liberation Serif"/>
          <w:lang w:eastAsia="zh-CN"/>
        </w:rPr>
        <w:t>1.</w:t>
      </w:r>
      <w:r w:rsidR="00E32AA3">
        <w:rPr>
          <w:rFonts w:ascii="Liberation Serif" w:hAnsi="Liberation Serif"/>
          <w:lang w:eastAsia="zh-CN"/>
        </w:rPr>
        <w:t xml:space="preserve"> </w:t>
      </w:r>
      <w:r w:rsidR="000E6302" w:rsidRPr="000E6302">
        <w:rPr>
          <w:rFonts w:ascii="Liberation Serif" w:hAnsi="Liberation Serif"/>
          <w:lang w:eastAsia="zh-CN"/>
        </w:rPr>
        <w:t>Я,</w:t>
      </w:r>
      <w:r w:rsidR="000E6302">
        <w:rPr>
          <w:rFonts w:ascii="Liberation Serif" w:hAnsi="Liberation Serif"/>
          <w:b/>
          <w:lang w:eastAsia="zh-CN"/>
        </w:rPr>
        <w:t>__</w:t>
      </w:r>
      <w:r w:rsidR="00F10FCD">
        <w:rPr>
          <w:rFonts w:ascii="Liberation Serif" w:hAnsi="Liberation Serif"/>
          <w:b/>
          <w:lang w:eastAsia="zh-CN"/>
        </w:rPr>
        <w:t>________________________________</w:t>
      </w:r>
      <w:r w:rsidR="000E6302">
        <w:rPr>
          <w:rFonts w:ascii="Liberation Serif" w:hAnsi="Liberation Serif"/>
          <w:b/>
          <w:lang w:eastAsia="zh-CN"/>
        </w:rPr>
        <w:t>_________________________________</w:t>
      </w:r>
      <w:r w:rsidR="002F72AA">
        <w:rPr>
          <w:rFonts w:ascii="Liberation Serif" w:hAnsi="Liberation Serif"/>
          <w:b/>
          <w:lang w:eastAsia="zh-CN"/>
        </w:rPr>
        <w:t>_</w:t>
      </w:r>
    </w:p>
    <w:p w14:paraId="279033DD" w14:textId="2CB7F0B6" w:rsidR="000E6302" w:rsidRPr="00F10FCD" w:rsidRDefault="000E6302" w:rsidP="0009521B">
      <w:pPr>
        <w:ind w:left="-709" w:firstLine="709"/>
        <w:jc w:val="center"/>
        <w:rPr>
          <w:rFonts w:ascii="Liberation Serif" w:hAnsi="Liberation Serif"/>
          <w:sz w:val="20"/>
          <w:szCs w:val="20"/>
          <w:lang w:eastAsia="zh-CN"/>
        </w:rPr>
      </w:pPr>
      <w:r w:rsidRPr="00F10FCD">
        <w:rPr>
          <w:rFonts w:ascii="Liberation Serif" w:hAnsi="Liberation Serif"/>
          <w:sz w:val="20"/>
          <w:szCs w:val="20"/>
          <w:lang w:eastAsia="zh-CN"/>
        </w:rPr>
        <w:t>(фамилия, имя, отчество (последнее - при наличии))</w:t>
      </w:r>
    </w:p>
    <w:p w14:paraId="5F2EEEE9" w14:textId="12FE80BD" w:rsidR="000E6302" w:rsidRPr="000E6302" w:rsidRDefault="000E6302" w:rsidP="0009521B">
      <w:pPr>
        <w:ind w:left="-709" w:firstLine="709"/>
        <w:jc w:val="both"/>
        <w:rPr>
          <w:rFonts w:ascii="Liberation Serif" w:hAnsi="Liberation Serif"/>
          <w:lang w:eastAsia="zh-CN"/>
        </w:rPr>
      </w:pPr>
      <w:r w:rsidRPr="000E6302">
        <w:rPr>
          <w:rFonts w:ascii="Liberation Serif" w:hAnsi="Liberation Serif"/>
          <w:lang w:eastAsia="zh-CN"/>
        </w:rPr>
        <w:t>зарегистрированный(</w:t>
      </w:r>
      <w:proofErr w:type="spellStart"/>
      <w:r w:rsidRPr="000E6302">
        <w:rPr>
          <w:rFonts w:ascii="Liberation Serif" w:hAnsi="Liberation Serif"/>
          <w:lang w:eastAsia="zh-CN"/>
        </w:rPr>
        <w:t>ая</w:t>
      </w:r>
      <w:proofErr w:type="spellEnd"/>
      <w:r w:rsidRPr="000E6302">
        <w:rPr>
          <w:rFonts w:ascii="Liberation Serif" w:hAnsi="Liberation Serif"/>
          <w:lang w:eastAsia="zh-CN"/>
        </w:rPr>
        <w:t xml:space="preserve">) по </w:t>
      </w:r>
      <w:proofErr w:type="gramStart"/>
      <w:r w:rsidRPr="000E6302">
        <w:rPr>
          <w:rFonts w:ascii="Liberation Serif" w:hAnsi="Liberation Serif"/>
          <w:lang w:eastAsia="zh-CN"/>
        </w:rPr>
        <w:t>адресу:</w:t>
      </w:r>
      <w:r w:rsidR="00F10FCD">
        <w:rPr>
          <w:rFonts w:ascii="Liberation Serif" w:hAnsi="Liberation Serif"/>
          <w:lang w:eastAsia="zh-CN"/>
        </w:rPr>
        <w:t>_</w:t>
      </w:r>
      <w:proofErr w:type="gramEnd"/>
      <w:r w:rsidR="00F10FCD">
        <w:rPr>
          <w:rFonts w:ascii="Liberation Serif" w:hAnsi="Liberation Serif"/>
          <w:lang w:eastAsia="zh-CN"/>
        </w:rPr>
        <w:t>____________</w:t>
      </w:r>
      <w:r w:rsidRPr="000E6302">
        <w:rPr>
          <w:rFonts w:ascii="Liberation Serif" w:hAnsi="Liberation Serif"/>
          <w:lang w:eastAsia="zh-CN"/>
        </w:rPr>
        <w:t>_____________________________</w:t>
      </w:r>
      <w:r w:rsidR="002F72AA">
        <w:rPr>
          <w:rFonts w:ascii="Liberation Serif" w:hAnsi="Liberation Serif"/>
          <w:lang w:eastAsia="zh-CN"/>
        </w:rPr>
        <w:t>_____</w:t>
      </w:r>
    </w:p>
    <w:p w14:paraId="26903F5B" w14:textId="215B6362" w:rsidR="000E6302" w:rsidRPr="000E6302" w:rsidRDefault="000E6302" w:rsidP="0009521B">
      <w:pPr>
        <w:ind w:left="-709" w:firstLine="709"/>
        <w:jc w:val="both"/>
        <w:rPr>
          <w:rFonts w:ascii="Liberation Serif" w:hAnsi="Liberation Serif"/>
          <w:lang w:eastAsia="zh-CN"/>
        </w:rPr>
      </w:pPr>
      <w:r w:rsidRPr="000E6302">
        <w:rPr>
          <w:rFonts w:ascii="Liberation Serif" w:hAnsi="Liberation Serif"/>
          <w:lang w:eastAsia="zh-CN"/>
        </w:rPr>
        <w:t>______________________________________________________________________</w:t>
      </w:r>
      <w:r w:rsidR="002F72AA">
        <w:rPr>
          <w:rFonts w:ascii="Liberation Serif" w:hAnsi="Liberation Serif"/>
          <w:lang w:eastAsia="zh-CN"/>
        </w:rPr>
        <w:t>______</w:t>
      </w:r>
      <w:r w:rsidRPr="000E6302">
        <w:rPr>
          <w:rFonts w:ascii="Liberation Serif" w:hAnsi="Liberation Serif"/>
          <w:lang w:eastAsia="zh-CN"/>
        </w:rPr>
        <w:t>_,</w:t>
      </w:r>
    </w:p>
    <w:p w14:paraId="26A4E721" w14:textId="5CCF9A56" w:rsidR="000E6302" w:rsidRPr="000E6302" w:rsidRDefault="000E6302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0E6302">
        <w:rPr>
          <w:rFonts w:ascii="Liberation Serif" w:hAnsi="Liberation Serif"/>
          <w:lang w:eastAsia="zh-CN"/>
        </w:rPr>
        <w:t>паспорт серия _________ номер ______________, выдан ______________________</w:t>
      </w:r>
      <w:r w:rsidR="00F10FCD">
        <w:rPr>
          <w:rFonts w:ascii="Liberation Serif" w:hAnsi="Liberation Serif"/>
          <w:lang w:eastAsia="zh-CN"/>
        </w:rPr>
        <w:t>____________________________________________________</w:t>
      </w:r>
      <w:r w:rsidR="002F72AA">
        <w:rPr>
          <w:rFonts w:ascii="Liberation Serif" w:hAnsi="Liberation Serif"/>
          <w:lang w:eastAsia="zh-CN"/>
        </w:rPr>
        <w:t>___</w:t>
      </w:r>
      <w:r w:rsidR="00F10FCD">
        <w:rPr>
          <w:rFonts w:ascii="Liberation Serif" w:hAnsi="Liberation Serif"/>
          <w:lang w:eastAsia="zh-CN"/>
        </w:rPr>
        <w:t>,</w:t>
      </w:r>
    </w:p>
    <w:p w14:paraId="3570F676" w14:textId="1409EF35" w:rsidR="00F10FCD" w:rsidRPr="00F10FCD" w:rsidRDefault="000E6302" w:rsidP="0009521B">
      <w:pPr>
        <w:ind w:firstLine="709"/>
        <w:jc w:val="center"/>
        <w:rPr>
          <w:rFonts w:ascii="Liberation Serif" w:hAnsi="Liberation Serif"/>
          <w:sz w:val="20"/>
          <w:szCs w:val="20"/>
          <w:lang w:eastAsia="zh-CN"/>
        </w:rPr>
      </w:pPr>
      <w:r w:rsidRPr="00F10FCD">
        <w:rPr>
          <w:rFonts w:ascii="Liberation Serif" w:hAnsi="Liberation Serif"/>
          <w:sz w:val="20"/>
          <w:szCs w:val="20"/>
          <w:lang w:eastAsia="zh-CN"/>
        </w:rPr>
        <w:t>(кем выдан, дата)</w:t>
      </w:r>
    </w:p>
    <w:p w14:paraId="3A475EFD" w14:textId="39ABB87D" w:rsidR="000E6302" w:rsidRDefault="000E630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 xml:space="preserve">в целях </w:t>
      </w:r>
      <w:r w:rsidRPr="000E6302">
        <w:rPr>
          <w:rFonts w:ascii="Liberation Serif" w:hAnsi="Liberation Serif"/>
          <w:lang w:eastAsia="zh-CN"/>
        </w:rPr>
        <w:t>рассмотрения заявки на отбор получателей грантов в форме запроса предложений и последующего заключения соглашения о предоставлении грантов с участниками, проше</w:t>
      </w:r>
      <w:r>
        <w:rPr>
          <w:rFonts w:ascii="Liberation Serif" w:hAnsi="Liberation Serif"/>
          <w:lang w:eastAsia="zh-CN"/>
        </w:rPr>
        <w:t>дшими отбор получателей грантов</w:t>
      </w:r>
      <w:r w:rsidR="00A2046A">
        <w:rPr>
          <w:rFonts w:ascii="Liberation Serif" w:hAnsi="Liberation Serif"/>
          <w:lang w:eastAsia="zh-CN"/>
        </w:rPr>
        <w:t>,</w:t>
      </w:r>
      <w:r>
        <w:rPr>
          <w:rFonts w:ascii="Liberation Serif" w:hAnsi="Liberation Serif"/>
          <w:lang w:eastAsia="zh-CN"/>
        </w:rPr>
        <w:t xml:space="preserve"> и получения гранта </w:t>
      </w:r>
      <w:r w:rsidRPr="000E6302">
        <w:rPr>
          <w:rFonts w:ascii="Liberation Serif" w:hAnsi="Liberation Serif"/>
          <w:lang w:eastAsia="zh-CN"/>
        </w:rPr>
        <w:t>в форме субсидий из бюджета</w:t>
      </w:r>
      <w:r>
        <w:rPr>
          <w:rFonts w:ascii="Liberation Serif" w:hAnsi="Liberation Serif"/>
          <w:lang w:eastAsia="zh-CN"/>
        </w:rPr>
        <w:t xml:space="preserve"> муниципального образования </w:t>
      </w:r>
      <w:r w:rsidR="005B292B">
        <w:rPr>
          <w:rFonts w:ascii="Liberation Serif" w:hAnsi="Liberation Serif"/>
          <w:lang w:eastAsia="zh-CN"/>
        </w:rPr>
        <w:t xml:space="preserve">Изобильненского </w:t>
      </w:r>
      <w:r w:rsidR="008D1077" w:rsidRPr="008D1077">
        <w:rPr>
          <w:rFonts w:ascii="Liberation Serif" w:hAnsi="Liberation Serif"/>
        </w:rPr>
        <w:t>муниципального</w:t>
      </w:r>
      <w:r w:rsidR="005B292B">
        <w:rPr>
          <w:rFonts w:ascii="Liberation Serif" w:hAnsi="Liberation Serif"/>
          <w:lang w:eastAsia="zh-CN"/>
        </w:rPr>
        <w:t xml:space="preserve"> округа</w:t>
      </w:r>
      <w:r w:rsidR="00160A59">
        <w:rPr>
          <w:rFonts w:ascii="Liberation Serif" w:hAnsi="Liberation Serif"/>
          <w:lang w:eastAsia="zh-CN"/>
        </w:rPr>
        <w:t xml:space="preserve"> Ставропольского края</w:t>
      </w:r>
      <w:r w:rsidRPr="000E6302">
        <w:rPr>
          <w:rFonts w:ascii="Liberation Serif" w:hAnsi="Liberation Serif"/>
          <w:lang w:eastAsia="zh-CN"/>
        </w:rPr>
        <w:t xml:space="preserve"> в связи с оказанием образовательных услуг </w:t>
      </w:r>
      <w:r>
        <w:rPr>
          <w:rFonts w:ascii="Liberation Serif" w:hAnsi="Liberation Serif"/>
          <w:lang w:eastAsia="zh-CN"/>
        </w:rPr>
        <w:t>дополнительного образования по дополнительным  общеобразовательным</w:t>
      </w:r>
      <w:r w:rsidRPr="000E6302">
        <w:rPr>
          <w:rFonts w:ascii="Liberation Serif" w:hAnsi="Liberation Serif"/>
          <w:lang w:eastAsia="zh-CN"/>
        </w:rPr>
        <w:t xml:space="preserve"> программ</w:t>
      </w:r>
      <w:r>
        <w:rPr>
          <w:rFonts w:ascii="Liberation Serif" w:hAnsi="Liberation Serif"/>
          <w:lang w:eastAsia="zh-CN"/>
        </w:rPr>
        <w:t>ам за счет средств обеспечения сертификата допол</w:t>
      </w:r>
      <w:r w:rsidR="002650F1">
        <w:rPr>
          <w:rFonts w:ascii="Liberation Serif" w:hAnsi="Liberation Serif"/>
          <w:lang w:eastAsia="zh-CN"/>
        </w:rPr>
        <w:t xml:space="preserve">нительного образования в рамках </w:t>
      </w:r>
      <w:r w:rsidRPr="000E6302">
        <w:rPr>
          <w:rFonts w:ascii="Liberation Serif" w:hAnsi="Liberation Serif"/>
          <w:lang w:eastAsia="zh-CN"/>
        </w:rPr>
        <w:t>системы персонифицированного финансирования</w:t>
      </w:r>
      <w:r>
        <w:rPr>
          <w:rFonts w:ascii="Liberation Serif" w:hAnsi="Liberation Serif"/>
          <w:lang w:eastAsia="zh-CN"/>
        </w:rPr>
        <w:t>,</w:t>
      </w:r>
      <w:r w:rsidR="0020254D" w:rsidRPr="0020254D">
        <w:rPr>
          <w:rFonts w:ascii="Liberation Serif" w:hAnsi="Liberation Serif"/>
          <w:lang w:eastAsia="zh-CN"/>
        </w:rPr>
        <w:t xml:space="preserve"> </w:t>
      </w:r>
      <w:r>
        <w:rPr>
          <w:rFonts w:ascii="Liberation Serif" w:hAnsi="Liberation Serif"/>
          <w:lang w:eastAsia="zh-CN"/>
        </w:rPr>
        <w:t>даю письменное согласие на обработку своих персональных данных</w:t>
      </w:r>
      <w:r w:rsidR="00A125B2">
        <w:rPr>
          <w:rFonts w:ascii="Liberation Serif" w:hAnsi="Liberation Serif"/>
          <w:lang w:eastAsia="zh-CN"/>
        </w:rPr>
        <w:t xml:space="preserve">, </w:t>
      </w:r>
      <w:r w:rsidRPr="000E6302">
        <w:rPr>
          <w:rFonts w:ascii="Liberation Serif" w:hAnsi="Liberation Serif"/>
          <w:lang w:eastAsia="zh-CN"/>
        </w:rPr>
        <w:t>приведенных в пункте 2 настоящего согласия</w:t>
      </w:r>
      <w:r>
        <w:rPr>
          <w:rFonts w:ascii="Liberation Serif" w:hAnsi="Liberation Serif"/>
          <w:lang w:eastAsia="zh-CN"/>
        </w:rPr>
        <w:t>,</w:t>
      </w:r>
      <w:r w:rsidRPr="000E6302">
        <w:rPr>
          <w:rFonts w:ascii="Liberation Serif" w:hAnsi="Liberation Serif"/>
          <w:lang w:eastAsia="zh-CN"/>
        </w:rPr>
        <w:t xml:space="preserve"> </w:t>
      </w:r>
      <w:r w:rsidR="00A125B2">
        <w:rPr>
          <w:rFonts w:ascii="Liberation Serif" w:hAnsi="Liberation Serif"/>
          <w:lang w:eastAsia="zh-CN"/>
        </w:rPr>
        <w:t xml:space="preserve">то есть совершение действий, предусмотренных пунктом 3 статьи 3 </w:t>
      </w:r>
      <w:r w:rsidR="00A125B2" w:rsidRPr="00A125B2">
        <w:rPr>
          <w:rFonts w:ascii="Liberation Serif" w:hAnsi="Liberation Serif"/>
          <w:lang w:eastAsia="zh-CN"/>
        </w:rPr>
        <w:t>Федерального закона от 27.07.2006 № 152-ФЗ «О персональных данных»</w:t>
      </w:r>
      <w:r w:rsidR="00A125B2">
        <w:rPr>
          <w:rFonts w:ascii="Liberation Serif" w:hAnsi="Liberation Serif"/>
          <w:lang w:eastAsia="zh-CN"/>
        </w:rPr>
        <w:t>,</w:t>
      </w:r>
      <w:r w:rsidR="0020254D" w:rsidRPr="0020254D">
        <w:rPr>
          <w:rFonts w:ascii="Liberation Serif" w:hAnsi="Liberation Serif"/>
          <w:lang w:eastAsia="zh-CN"/>
        </w:rPr>
        <w:t xml:space="preserve"> </w:t>
      </w:r>
      <w:r w:rsidR="00160A59">
        <w:rPr>
          <w:rFonts w:ascii="Liberation Serif" w:hAnsi="Liberation Serif"/>
          <w:lang w:eastAsia="zh-CN"/>
        </w:rPr>
        <w:t>отделу</w:t>
      </w:r>
      <w:r w:rsidR="002650F1">
        <w:rPr>
          <w:rFonts w:ascii="Liberation Serif" w:hAnsi="Liberation Serif"/>
          <w:lang w:eastAsia="zh-CN"/>
        </w:rPr>
        <w:t xml:space="preserve"> образования а</w:t>
      </w:r>
      <w:r w:rsidRPr="000E6302">
        <w:rPr>
          <w:rFonts w:ascii="Liberation Serif" w:hAnsi="Liberation Serif"/>
          <w:lang w:eastAsia="zh-CN"/>
        </w:rPr>
        <w:t>дми</w:t>
      </w:r>
      <w:r w:rsidR="00A2046A">
        <w:rPr>
          <w:rFonts w:ascii="Liberation Serif" w:hAnsi="Liberation Serif"/>
          <w:lang w:eastAsia="zh-CN"/>
        </w:rPr>
        <w:t xml:space="preserve">нистрации </w:t>
      </w:r>
      <w:r w:rsidR="00160A59">
        <w:rPr>
          <w:rFonts w:ascii="Liberation Serif" w:hAnsi="Liberation Serif"/>
          <w:lang w:eastAsia="zh-CN"/>
        </w:rPr>
        <w:t xml:space="preserve">Изобильненского </w:t>
      </w:r>
      <w:r w:rsidR="008D1077" w:rsidRPr="008D1077">
        <w:rPr>
          <w:rFonts w:ascii="Liberation Serif" w:hAnsi="Liberation Serif"/>
        </w:rPr>
        <w:t>муниципального</w:t>
      </w:r>
      <w:r w:rsidR="00160A59">
        <w:rPr>
          <w:rFonts w:ascii="Liberation Serif" w:hAnsi="Liberation Serif"/>
          <w:lang w:eastAsia="zh-CN"/>
        </w:rPr>
        <w:t xml:space="preserve"> округа</w:t>
      </w:r>
      <w:r w:rsidR="002650F1">
        <w:rPr>
          <w:rFonts w:ascii="Liberation Serif" w:hAnsi="Liberation Serif"/>
          <w:lang w:eastAsia="zh-CN"/>
        </w:rPr>
        <w:t xml:space="preserve"> Ставропольского края</w:t>
      </w:r>
      <w:r w:rsidR="00A2046A">
        <w:rPr>
          <w:rFonts w:ascii="Liberation Serif" w:hAnsi="Liberation Serif"/>
          <w:lang w:eastAsia="zh-CN"/>
        </w:rPr>
        <w:t xml:space="preserve"> (</w:t>
      </w:r>
      <w:r w:rsidRPr="000E6302">
        <w:rPr>
          <w:rFonts w:ascii="Liberation Serif" w:hAnsi="Liberation Serif"/>
          <w:lang w:eastAsia="zh-CN"/>
        </w:rPr>
        <w:t>далее</w:t>
      </w:r>
      <w:r w:rsidR="00A2046A">
        <w:rPr>
          <w:rFonts w:ascii="Liberation Serif" w:hAnsi="Liberation Serif"/>
          <w:lang w:eastAsia="zh-CN"/>
        </w:rPr>
        <w:t xml:space="preserve"> -</w:t>
      </w:r>
      <w:r w:rsidRPr="000E6302">
        <w:rPr>
          <w:rFonts w:ascii="Liberation Serif" w:hAnsi="Liberation Serif"/>
          <w:lang w:eastAsia="zh-CN"/>
        </w:rPr>
        <w:t xml:space="preserve"> «Оператор»</w:t>
      </w:r>
      <w:r w:rsidR="00A2046A">
        <w:rPr>
          <w:rFonts w:ascii="Liberation Serif" w:hAnsi="Liberation Serif"/>
          <w:lang w:eastAsia="zh-CN"/>
        </w:rPr>
        <w:t>)</w:t>
      </w:r>
      <w:r w:rsidR="00486087">
        <w:rPr>
          <w:rFonts w:ascii="Liberation Serif" w:hAnsi="Liberation Serif"/>
          <w:lang w:eastAsia="zh-CN"/>
        </w:rPr>
        <w:t>.</w:t>
      </w:r>
    </w:p>
    <w:p w14:paraId="7667E340" w14:textId="77777777" w:rsidR="00A125B2" w:rsidRDefault="0020254D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20254D">
        <w:rPr>
          <w:rFonts w:ascii="Liberation Serif" w:hAnsi="Liberation Serif"/>
          <w:lang w:eastAsia="zh-CN"/>
        </w:rPr>
        <w:t>2. Перечень персональных данных, на обработку которых дается согласие:</w:t>
      </w:r>
      <w:r w:rsidR="005A343F">
        <w:rPr>
          <w:rFonts w:ascii="Liberation Serif" w:hAnsi="Liberation Serif"/>
          <w:lang w:eastAsia="zh-CN"/>
        </w:rPr>
        <w:t xml:space="preserve"> </w:t>
      </w:r>
    </w:p>
    <w:p w14:paraId="4EB95590" w14:textId="1607244A" w:rsidR="00A125B2" w:rsidRP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 xml:space="preserve">- </w:t>
      </w:r>
      <w:r w:rsidRPr="00A125B2">
        <w:rPr>
          <w:rFonts w:ascii="Liberation Serif" w:hAnsi="Liberation Serif"/>
          <w:lang w:eastAsia="zh-CN"/>
        </w:rPr>
        <w:t>фамилия, имя, отчество</w:t>
      </w:r>
      <w:r w:rsidR="002C5CDB">
        <w:rPr>
          <w:rFonts w:ascii="Liberation Serif" w:hAnsi="Liberation Serif"/>
          <w:lang w:eastAsia="zh-CN"/>
        </w:rPr>
        <w:t xml:space="preserve"> (при наличии)</w:t>
      </w:r>
      <w:r w:rsidRPr="00A125B2">
        <w:rPr>
          <w:rFonts w:ascii="Liberation Serif" w:hAnsi="Liberation Serif"/>
          <w:lang w:eastAsia="zh-CN"/>
        </w:rPr>
        <w:t>;</w:t>
      </w:r>
    </w:p>
    <w:p w14:paraId="22B72B20" w14:textId="406EC05C" w:rsidR="00A125B2" w:rsidRP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A125B2">
        <w:rPr>
          <w:rFonts w:ascii="Liberation Serif" w:hAnsi="Liberation Serif"/>
          <w:lang w:eastAsia="zh-CN"/>
        </w:rPr>
        <w:t>-дата и место рождения;</w:t>
      </w:r>
    </w:p>
    <w:p w14:paraId="67FE2883" w14:textId="77777777" w:rsidR="00A125B2" w:rsidRP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A125B2">
        <w:rPr>
          <w:rFonts w:ascii="Liberation Serif" w:hAnsi="Liberation Serif"/>
          <w:lang w:eastAsia="zh-CN"/>
        </w:rPr>
        <w:t>- паспортные данные;</w:t>
      </w:r>
    </w:p>
    <w:p w14:paraId="1C652B25" w14:textId="5AAE5C33" w:rsidR="00A125B2" w:rsidRP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A125B2">
        <w:rPr>
          <w:rFonts w:ascii="Liberation Serif" w:hAnsi="Liberation Serif"/>
          <w:lang w:eastAsia="zh-CN"/>
        </w:rPr>
        <w:t>- адрес регистрации по месту жительства;</w:t>
      </w:r>
    </w:p>
    <w:p w14:paraId="7034E016" w14:textId="4D17AADB" w:rsidR="00A125B2" w:rsidRP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>- номер телефона;</w:t>
      </w:r>
    </w:p>
    <w:p w14:paraId="532D522A" w14:textId="200270D9" w:rsid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A125B2">
        <w:rPr>
          <w:rFonts w:ascii="Liberation Serif" w:hAnsi="Liberation Serif"/>
          <w:lang w:eastAsia="zh-CN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09C69295" w14:textId="19F53699" w:rsid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 xml:space="preserve"> - </w:t>
      </w:r>
      <w:r w:rsidR="0020254D" w:rsidRPr="0020254D">
        <w:rPr>
          <w:rFonts w:ascii="Liberation Serif" w:hAnsi="Liberation Serif"/>
          <w:lang w:eastAsia="zh-CN"/>
        </w:rPr>
        <w:t>сведения о постановке на налоговый учет (ИНН);</w:t>
      </w:r>
      <w:r w:rsidR="005A343F" w:rsidRPr="005A343F">
        <w:rPr>
          <w:rFonts w:ascii="Liberation Serif" w:hAnsi="Liberation Serif"/>
          <w:lang w:eastAsia="zh-CN"/>
        </w:rPr>
        <w:t xml:space="preserve"> </w:t>
      </w:r>
    </w:p>
    <w:p w14:paraId="5DA5E3F9" w14:textId="1A1AA813" w:rsidR="00A125B2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 xml:space="preserve">- </w:t>
      </w:r>
      <w:r w:rsidRPr="00A125B2">
        <w:rPr>
          <w:rFonts w:ascii="Liberation Serif" w:hAnsi="Liberation Serif"/>
          <w:lang w:eastAsia="zh-CN"/>
        </w:rPr>
        <w:t>страховой номер индивидуального лицевого счета (СНИЛС)</w:t>
      </w:r>
      <w:r w:rsidR="0020254D" w:rsidRPr="0020254D">
        <w:rPr>
          <w:rFonts w:ascii="Liberation Serif" w:hAnsi="Liberation Serif"/>
          <w:lang w:eastAsia="zh-CN"/>
        </w:rPr>
        <w:t>;</w:t>
      </w:r>
    </w:p>
    <w:p w14:paraId="6DF57F06" w14:textId="2731BD74" w:rsidR="0020254D" w:rsidRPr="0020254D" w:rsidRDefault="00A125B2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 xml:space="preserve">- </w:t>
      </w:r>
      <w:r w:rsidR="0020254D" w:rsidRPr="0020254D">
        <w:rPr>
          <w:rFonts w:ascii="Liberation Serif" w:hAnsi="Liberation Serif"/>
          <w:lang w:eastAsia="zh-CN"/>
        </w:rPr>
        <w:t>сведения об открытых банковских счетах</w:t>
      </w:r>
      <w:r w:rsidR="00F10FCD">
        <w:rPr>
          <w:rFonts w:ascii="Liberation Serif" w:hAnsi="Liberation Serif"/>
          <w:lang w:eastAsia="zh-CN"/>
        </w:rPr>
        <w:t>.</w:t>
      </w:r>
      <w:r w:rsidR="005A343F">
        <w:rPr>
          <w:rFonts w:ascii="Liberation Serif" w:hAnsi="Liberation Serif"/>
          <w:lang w:eastAsia="zh-CN"/>
        </w:rPr>
        <w:t xml:space="preserve"> </w:t>
      </w:r>
    </w:p>
    <w:p w14:paraId="366D29F6" w14:textId="29A3DCDE" w:rsidR="006A3CD2" w:rsidRDefault="0020254D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20254D">
        <w:rPr>
          <w:rFonts w:ascii="Liberation Serif" w:hAnsi="Liberation Serif"/>
          <w:lang w:eastAsia="zh-CN"/>
        </w:rPr>
        <w:t xml:space="preserve">3. </w:t>
      </w:r>
      <w:r w:rsidR="001F44F1" w:rsidRPr="005A343F">
        <w:rPr>
          <w:rFonts w:ascii="Liberation Serif" w:hAnsi="Liberation Serif"/>
          <w:lang w:eastAsia="zh-CN"/>
        </w:rPr>
        <w:t>«</w:t>
      </w:r>
      <w:r w:rsidRPr="0020254D">
        <w:rPr>
          <w:rFonts w:ascii="Liberation Serif" w:hAnsi="Liberation Serif"/>
          <w:lang w:eastAsia="zh-CN"/>
        </w:rPr>
        <w:t>Оператор</w:t>
      </w:r>
      <w:r w:rsidR="001F44F1" w:rsidRPr="005A343F">
        <w:rPr>
          <w:rFonts w:ascii="Liberation Serif" w:hAnsi="Liberation Serif"/>
          <w:lang w:eastAsia="zh-CN"/>
        </w:rPr>
        <w:t>»</w:t>
      </w:r>
      <w:r w:rsidRPr="0020254D">
        <w:rPr>
          <w:rFonts w:ascii="Liberation Serif" w:hAnsi="Liberation Serif"/>
          <w:lang w:eastAsia="zh-CN"/>
        </w:rPr>
        <w:t xml:space="preserve"> вправе осуществлять следующие действия с указанными выше персональными данными</w:t>
      </w:r>
      <w:r w:rsidR="002C5CDB">
        <w:rPr>
          <w:rFonts w:ascii="Liberation Serif" w:hAnsi="Liberation Serif"/>
          <w:lang w:eastAsia="zh-CN"/>
        </w:rPr>
        <w:t>:</w:t>
      </w:r>
      <w:r w:rsidRPr="0020254D">
        <w:rPr>
          <w:rFonts w:ascii="Liberation Serif" w:hAnsi="Liberation Serif"/>
          <w:lang w:eastAsia="zh-CN"/>
        </w:rPr>
        <w:t xml:space="preserve"> </w:t>
      </w:r>
      <w:r w:rsidR="002C5CDB">
        <w:rPr>
          <w:rFonts w:ascii="Liberation Serif" w:hAnsi="Liberation Serif"/>
          <w:lang w:eastAsia="zh-CN"/>
        </w:rPr>
        <w:t>автоматизированная</w:t>
      </w:r>
      <w:r w:rsidR="006A3CD2" w:rsidRPr="006A3CD2">
        <w:rPr>
          <w:rFonts w:ascii="Liberation Serif" w:hAnsi="Liberation Serif"/>
          <w:lang w:eastAsia="zh-CN"/>
        </w:rPr>
        <w:t>, а также без использования</w:t>
      </w:r>
      <w:r w:rsidR="002C5CDB">
        <w:rPr>
          <w:rFonts w:ascii="Liberation Serif" w:hAnsi="Liberation Serif"/>
          <w:lang w:eastAsia="zh-CN"/>
        </w:rPr>
        <w:t xml:space="preserve"> средств автоматизации обработка</w:t>
      </w:r>
      <w:r w:rsidR="006A3CD2" w:rsidRPr="006A3CD2">
        <w:rPr>
          <w:rFonts w:ascii="Liberation Serif" w:hAnsi="Liberation Serif"/>
          <w:lang w:eastAsia="zh-CN"/>
        </w:rPr>
        <w:t xml:space="preserve">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</w:t>
      </w:r>
      <w:r w:rsidR="002C5CDB">
        <w:rPr>
          <w:rFonts w:ascii="Liberation Serif" w:hAnsi="Liberation Serif"/>
          <w:lang w:eastAsia="zh-CN"/>
        </w:rPr>
        <w:t xml:space="preserve">распространение, </w:t>
      </w:r>
      <w:r w:rsidR="006A3CD2" w:rsidRPr="006A3CD2">
        <w:rPr>
          <w:rFonts w:ascii="Liberation Serif" w:hAnsi="Liberation Serif"/>
          <w:lang w:eastAsia="zh-CN"/>
        </w:rPr>
        <w:t>предоставление, доступ), обезличивание, блокирование, удаление, уничтожение персональных данных.</w:t>
      </w:r>
      <w:r w:rsidR="001F44F1" w:rsidRPr="005A343F">
        <w:rPr>
          <w:rFonts w:ascii="Liberation Serif" w:hAnsi="Liberation Serif"/>
          <w:lang w:eastAsia="zh-CN"/>
        </w:rPr>
        <w:t xml:space="preserve"> </w:t>
      </w:r>
    </w:p>
    <w:p w14:paraId="569F567C" w14:textId="39878264" w:rsidR="0020254D" w:rsidRPr="0020254D" w:rsidRDefault="0020254D" w:rsidP="0009521B">
      <w:pPr>
        <w:ind w:firstLine="709"/>
        <w:jc w:val="both"/>
        <w:rPr>
          <w:rFonts w:ascii="Liberation Serif" w:hAnsi="Liberation Serif"/>
          <w:lang w:eastAsia="zh-CN"/>
        </w:rPr>
      </w:pPr>
      <w:r w:rsidRPr="0020254D">
        <w:rPr>
          <w:rFonts w:ascii="Liberation Serif" w:hAnsi="Liberation Serif"/>
          <w:lang w:eastAsia="zh-CN"/>
        </w:rPr>
        <w:t xml:space="preserve">4. </w:t>
      </w:r>
      <w:r w:rsidR="002C5CDB" w:rsidRPr="002C5CDB">
        <w:rPr>
          <w:rFonts w:ascii="Liberation Serif" w:hAnsi="Liberation Serif"/>
          <w:lang w:eastAsia="zh-CN"/>
        </w:rPr>
        <w:t>Согласие вступает в силу с момента его подписания и действует бессрочно до момента отзыва.</w:t>
      </w:r>
    </w:p>
    <w:p w14:paraId="70C283E8" w14:textId="1EA21A5C" w:rsidR="0020254D" w:rsidRDefault="002C5CDB" w:rsidP="0009521B">
      <w:pPr>
        <w:ind w:firstLine="709"/>
        <w:jc w:val="both"/>
        <w:rPr>
          <w:rFonts w:ascii="Liberation Serif" w:hAnsi="Liberation Serif"/>
          <w:lang w:eastAsia="zh-CN"/>
        </w:rPr>
      </w:pPr>
      <w:r>
        <w:rPr>
          <w:rFonts w:ascii="Liberation Serif" w:hAnsi="Liberation Serif"/>
          <w:lang w:eastAsia="zh-CN"/>
        </w:rPr>
        <w:t>5</w:t>
      </w:r>
      <w:r w:rsidR="0020254D" w:rsidRPr="0020254D">
        <w:rPr>
          <w:rFonts w:ascii="Liberation Serif" w:hAnsi="Liberation Serif"/>
          <w:lang w:eastAsia="zh-CN"/>
        </w:rPr>
        <w:t>. Согласие может быть отозвано в любое время на основании моего письменного заявления.</w:t>
      </w:r>
    </w:p>
    <w:p w14:paraId="73FE6A69" w14:textId="56EEC450" w:rsidR="0020254D" w:rsidRPr="0020254D" w:rsidRDefault="0020254D" w:rsidP="0009521B">
      <w:pPr>
        <w:jc w:val="both"/>
        <w:rPr>
          <w:rFonts w:ascii="Liberation Serif" w:hAnsi="Liberation Serif"/>
          <w:b/>
          <w:bCs/>
          <w:lang w:eastAsia="zh-CN"/>
        </w:rPr>
      </w:pPr>
      <w:r w:rsidRPr="0020254D">
        <w:rPr>
          <w:rFonts w:ascii="Liberation Serif" w:hAnsi="Liberation Serif"/>
          <w:lang w:eastAsia="zh-CN"/>
        </w:rPr>
        <w:t xml:space="preserve">Данные об </w:t>
      </w:r>
      <w:r w:rsidR="001F44F1" w:rsidRPr="005A343F">
        <w:rPr>
          <w:rFonts w:ascii="Liberation Serif" w:hAnsi="Liberation Serif"/>
          <w:b/>
          <w:bCs/>
          <w:lang w:eastAsia="zh-CN"/>
        </w:rPr>
        <w:t>«О</w:t>
      </w:r>
      <w:r w:rsidRPr="0020254D">
        <w:rPr>
          <w:rFonts w:ascii="Liberation Serif" w:hAnsi="Liberation Serif"/>
          <w:b/>
          <w:bCs/>
          <w:lang w:eastAsia="zh-CN"/>
        </w:rPr>
        <w:t>ператоре</w:t>
      </w:r>
      <w:r w:rsidR="001F44F1" w:rsidRPr="005A343F">
        <w:rPr>
          <w:rFonts w:ascii="Liberation Serif" w:hAnsi="Liberation Serif"/>
          <w:b/>
          <w:bCs/>
          <w:lang w:eastAsia="zh-CN"/>
        </w:rPr>
        <w:t>»</w:t>
      </w:r>
      <w:r w:rsidRPr="0020254D">
        <w:rPr>
          <w:rFonts w:ascii="Liberation Serif" w:hAnsi="Liberation Serif"/>
          <w:b/>
          <w:bCs/>
          <w:lang w:eastAsia="zh-CN"/>
        </w:rPr>
        <w:t>:</w:t>
      </w:r>
    </w:p>
    <w:p w14:paraId="02453390" w14:textId="1B5906C1" w:rsidR="0020254D" w:rsidRPr="0020254D" w:rsidRDefault="0020254D" w:rsidP="0009521B">
      <w:pPr>
        <w:tabs>
          <w:tab w:val="left" w:pos="993"/>
        </w:tabs>
        <w:contextualSpacing/>
        <w:jc w:val="both"/>
        <w:rPr>
          <w:rFonts w:ascii="Liberation Serif" w:hAnsi="Liberation Serif"/>
          <w:color w:val="FF0000"/>
        </w:rPr>
      </w:pPr>
      <w:r w:rsidRPr="006B1D37">
        <w:rPr>
          <w:rFonts w:ascii="Liberation Serif" w:hAnsi="Liberation Serif"/>
        </w:rPr>
        <w:t xml:space="preserve">Наименование организации: </w:t>
      </w:r>
      <w:r w:rsidR="002650F1">
        <w:rPr>
          <w:rFonts w:ascii="Liberation Serif" w:hAnsi="Liberation Serif"/>
        </w:rPr>
        <w:t>о</w:t>
      </w:r>
      <w:r w:rsidR="00160A59" w:rsidRPr="006B1D37">
        <w:rPr>
          <w:rFonts w:ascii="Liberation Serif" w:hAnsi="Liberation Serif"/>
        </w:rPr>
        <w:t xml:space="preserve">тдел образования </w:t>
      </w:r>
      <w:r w:rsidR="006B1D37" w:rsidRPr="006B1D37">
        <w:rPr>
          <w:rFonts w:ascii="Liberation Serif" w:hAnsi="Liberation Serif"/>
        </w:rPr>
        <w:t xml:space="preserve">администрации </w:t>
      </w:r>
      <w:r w:rsidR="00160A59" w:rsidRPr="006B1D37">
        <w:rPr>
          <w:rFonts w:ascii="Liberation Serif" w:hAnsi="Liberation Serif"/>
        </w:rPr>
        <w:t xml:space="preserve">Изобильненского </w:t>
      </w:r>
      <w:r w:rsidR="008D1077" w:rsidRPr="008D1077">
        <w:rPr>
          <w:rFonts w:ascii="Liberation Serif" w:hAnsi="Liberation Serif"/>
        </w:rPr>
        <w:t>муниципального</w:t>
      </w:r>
      <w:r w:rsidR="00160A59" w:rsidRPr="006B1D37">
        <w:rPr>
          <w:rFonts w:ascii="Liberation Serif" w:hAnsi="Liberation Serif"/>
        </w:rPr>
        <w:t xml:space="preserve"> округа</w:t>
      </w:r>
      <w:r w:rsidR="006B1D37" w:rsidRPr="006B1D37">
        <w:rPr>
          <w:rFonts w:ascii="Liberation Serif" w:hAnsi="Liberation Serif"/>
        </w:rPr>
        <w:t xml:space="preserve"> Ставропольского края</w:t>
      </w:r>
      <w:r w:rsidR="00160A59" w:rsidRPr="006B1D37">
        <w:rPr>
          <w:rFonts w:ascii="Liberation Serif" w:hAnsi="Liberation Serif"/>
        </w:rPr>
        <w:t>, г.</w:t>
      </w:r>
      <w:r w:rsidR="006B1D37" w:rsidRPr="006B1D37">
        <w:rPr>
          <w:rFonts w:ascii="Liberation Serif" w:hAnsi="Liberation Serif"/>
        </w:rPr>
        <w:t xml:space="preserve"> </w:t>
      </w:r>
      <w:r w:rsidR="00160A59" w:rsidRPr="006B1D37">
        <w:rPr>
          <w:rFonts w:ascii="Liberation Serif" w:hAnsi="Liberation Serif"/>
        </w:rPr>
        <w:t>Изобильный, ул. Советская,</w:t>
      </w:r>
      <w:r w:rsidR="006B1D37" w:rsidRPr="006B1D37">
        <w:rPr>
          <w:rFonts w:ascii="Liberation Serif" w:hAnsi="Liberation Serif"/>
        </w:rPr>
        <w:t xml:space="preserve"> 65</w:t>
      </w:r>
      <w:r w:rsidRPr="006B1D37">
        <w:rPr>
          <w:rFonts w:ascii="Liberation Serif" w:hAnsi="Liberation Serif"/>
        </w:rPr>
        <w:t xml:space="preserve">, телефон: </w:t>
      </w:r>
      <w:r w:rsidR="001F44F1" w:rsidRPr="006B1D37">
        <w:rPr>
          <w:rFonts w:ascii="Liberation Serif" w:hAnsi="Liberation Serif"/>
        </w:rPr>
        <w:br/>
      </w:r>
      <w:r w:rsidR="006B1D37" w:rsidRPr="006B1D37">
        <w:rPr>
          <w:rFonts w:ascii="Liberation Serif" w:hAnsi="Liberation Serif"/>
        </w:rPr>
        <w:t>(86545) 2-43-67,</w:t>
      </w:r>
      <w:r w:rsidR="006B1D37">
        <w:rPr>
          <w:rFonts w:ascii="Liberation Serif" w:hAnsi="Liberation Serif"/>
        </w:rPr>
        <w:t xml:space="preserve"> </w:t>
      </w:r>
      <w:proofErr w:type="spellStart"/>
      <w:r w:rsidRPr="006B1D37">
        <w:rPr>
          <w:rFonts w:ascii="Liberation Serif" w:hAnsi="Liberation Serif"/>
        </w:rPr>
        <w:t>эл.почта</w:t>
      </w:r>
      <w:proofErr w:type="spellEnd"/>
      <w:r w:rsidRPr="006B1D37">
        <w:rPr>
          <w:rFonts w:ascii="Liberation Serif" w:hAnsi="Liberation Serif"/>
        </w:rPr>
        <w:t xml:space="preserve">: </w:t>
      </w:r>
      <w:hyperlink r:id="rId8" w:history="1">
        <w:r w:rsidR="005C3B8B" w:rsidRPr="00231A7F">
          <w:rPr>
            <w:rStyle w:val="a5"/>
            <w:sz w:val="21"/>
            <w:szCs w:val="21"/>
            <w:shd w:val="clear" w:color="auto" w:fill="FFFFFF"/>
          </w:rPr>
          <w:t>izobil_rono@</w:t>
        </w:r>
        <w:r w:rsidR="005C3B8B" w:rsidRPr="00231A7F">
          <w:rPr>
            <w:rStyle w:val="a5"/>
            <w:sz w:val="21"/>
            <w:szCs w:val="21"/>
            <w:shd w:val="clear" w:color="auto" w:fill="FFFFFF"/>
            <w:lang w:val="en-US"/>
          </w:rPr>
          <w:t>bk</w:t>
        </w:r>
        <w:r w:rsidR="005C3B8B" w:rsidRPr="00231A7F">
          <w:rPr>
            <w:rStyle w:val="a5"/>
            <w:sz w:val="21"/>
            <w:szCs w:val="21"/>
            <w:shd w:val="clear" w:color="auto" w:fill="FFFFFF"/>
          </w:rPr>
          <w:t>.</w:t>
        </w:r>
        <w:proofErr w:type="spellStart"/>
        <w:r w:rsidR="005C3B8B" w:rsidRPr="00231A7F">
          <w:rPr>
            <w:rStyle w:val="a5"/>
            <w:sz w:val="21"/>
            <w:szCs w:val="21"/>
            <w:shd w:val="clear" w:color="auto" w:fill="FFFFFF"/>
          </w:rPr>
          <w:t>ru</w:t>
        </w:r>
        <w:proofErr w:type="spellEnd"/>
      </w:hyperlink>
      <w:r w:rsidR="005C3B8B" w:rsidRPr="005C3B8B">
        <w:rPr>
          <w:color w:val="000000"/>
          <w:sz w:val="21"/>
          <w:szCs w:val="21"/>
          <w:shd w:val="clear" w:color="auto" w:fill="FFFFFF"/>
        </w:rPr>
        <w:t> </w:t>
      </w:r>
    </w:p>
    <w:p w14:paraId="33D7C0B4" w14:textId="0AFF149F" w:rsidR="0020254D" w:rsidRPr="0020254D" w:rsidRDefault="0020254D" w:rsidP="0009521B">
      <w:pPr>
        <w:jc w:val="both"/>
        <w:rPr>
          <w:rFonts w:ascii="Liberation Serif" w:hAnsi="Liberation Serif"/>
          <w:b/>
          <w:sz w:val="20"/>
          <w:szCs w:val="20"/>
          <w:lang w:eastAsia="zh-CN"/>
        </w:rPr>
      </w:pPr>
      <w:r w:rsidRPr="0020254D">
        <w:rPr>
          <w:rFonts w:ascii="Liberation Serif" w:hAnsi="Liberation Serif"/>
          <w:lang w:eastAsia="zh-CN"/>
        </w:rPr>
        <w:t xml:space="preserve">           </w:t>
      </w:r>
    </w:p>
    <w:p w14:paraId="270441A1" w14:textId="77777777" w:rsidR="00F10FCD" w:rsidRDefault="005A343F" w:rsidP="0009521B">
      <w:pPr>
        <w:jc w:val="right"/>
        <w:rPr>
          <w:rFonts w:ascii="Liberation Serif" w:eastAsiaTheme="minorHAnsi" w:hAnsi="Liberation Serif" w:cs="Calibri"/>
          <w:sz w:val="20"/>
          <w:szCs w:val="20"/>
        </w:rPr>
      </w:pPr>
      <w:r>
        <w:rPr>
          <w:rFonts w:ascii="Liberation Serif" w:eastAsiaTheme="minorHAnsi" w:hAnsi="Liberation Serif" w:cs="Calibri"/>
        </w:rPr>
        <w:t>_______________________________________________</w:t>
      </w:r>
      <w:r w:rsidR="00FC74A6">
        <w:rPr>
          <w:rFonts w:ascii="Liberation Serif" w:eastAsiaTheme="minorHAnsi" w:hAnsi="Liberation Serif" w:cs="Calibri"/>
          <w:sz w:val="20"/>
          <w:szCs w:val="20"/>
        </w:rPr>
        <w:t xml:space="preserve">     </w:t>
      </w:r>
    </w:p>
    <w:p w14:paraId="44C0C7CC" w14:textId="67A4AF5F" w:rsidR="002C5CDB" w:rsidRDefault="00FC74A6" w:rsidP="0009521B">
      <w:pPr>
        <w:jc w:val="right"/>
        <w:rPr>
          <w:rFonts w:ascii="Liberation Serif" w:eastAsiaTheme="minorHAnsi" w:hAnsi="Liberation Serif" w:cs="Calibri"/>
        </w:rPr>
      </w:pPr>
      <w:r>
        <w:rPr>
          <w:rFonts w:ascii="Liberation Serif" w:eastAsiaTheme="minorHAnsi" w:hAnsi="Liberation Serif" w:cs="Calibri"/>
          <w:sz w:val="20"/>
          <w:szCs w:val="20"/>
        </w:rPr>
        <w:t xml:space="preserve">                 </w:t>
      </w:r>
      <w:r w:rsidRPr="005A343F">
        <w:rPr>
          <w:rFonts w:ascii="Liberation Serif" w:eastAsiaTheme="minorHAnsi" w:hAnsi="Liberation Serif" w:cs="Calibri"/>
          <w:sz w:val="20"/>
          <w:szCs w:val="20"/>
        </w:rPr>
        <w:t>(</w:t>
      </w:r>
      <w:r w:rsidR="00F10FCD">
        <w:rPr>
          <w:rFonts w:ascii="Liberation Serif" w:eastAsiaTheme="minorHAnsi" w:hAnsi="Liberation Serif" w:cs="Calibri"/>
          <w:sz w:val="20"/>
          <w:szCs w:val="20"/>
        </w:rPr>
        <w:t>Дата, подпись, расшифровка подписи у</w:t>
      </w:r>
      <w:r w:rsidRPr="005A343F">
        <w:rPr>
          <w:rFonts w:ascii="Liberation Serif" w:eastAsiaTheme="minorHAnsi" w:hAnsi="Liberation Serif" w:cs="Calibri"/>
          <w:sz w:val="20"/>
          <w:szCs w:val="20"/>
        </w:rPr>
        <w:t>частника отбора)</w:t>
      </w:r>
    </w:p>
    <w:p w14:paraId="2A53CD76" w14:textId="1A4EDFFA" w:rsidR="00F10FCD" w:rsidRDefault="00F10FCD" w:rsidP="0009521B">
      <w:pPr>
        <w:tabs>
          <w:tab w:val="left" w:pos="993"/>
        </w:tabs>
        <w:jc w:val="right"/>
        <w:rPr>
          <w:rFonts w:ascii="Liberation Serif" w:hAnsi="Liberation Serif"/>
        </w:rPr>
      </w:pPr>
      <w:r w:rsidRPr="005A343F">
        <w:rPr>
          <w:rFonts w:ascii="Liberation Serif" w:hAnsi="Liberation Serif"/>
        </w:rPr>
        <w:lastRenderedPageBreak/>
        <w:t xml:space="preserve">Приложение </w:t>
      </w:r>
      <w:r>
        <w:rPr>
          <w:rFonts w:ascii="Liberation Serif" w:hAnsi="Liberation Serif"/>
        </w:rPr>
        <w:t>2</w:t>
      </w:r>
    </w:p>
    <w:p w14:paraId="6BFDDF27" w14:textId="77777777" w:rsidR="00F10FCD" w:rsidRPr="005A343F" w:rsidRDefault="00F10FCD" w:rsidP="0009521B">
      <w:pPr>
        <w:tabs>
          <w:tab w:val="left" w:pos="993"/>
        </w:tabs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(оформляется на бланке участника отбора)</w:t>
      </w:r>
    </w:p>
    <w:p w14:paraId="3356F77E" w14:textId="77777777" w:rsidR="002C5CDB" w:rsidRDefault="002C5CDB" w:rsidP="0009521B">
      <w:pPr>
        <w:jc w:val="right"/>
        <w:rPr>
          <w:rFonts w:ascii="Liberation Serif" w:eastAsiaTheme="minorHAnsi" w:hAnsi="Liberation Serif" w:cs="Calibri"/>
        </w:rPr>
      </w:pPr>
    </w:p>
    <w:p w14:paraId="77C29A32" w14:textId="77777777" w:rsidR="002C5CDB" w:rsidRDefault="002C5CDB" w:rsidP="0009521B">
      <w:pPr>
        <w:jc w:val="right"/>
        <w:rPr>
          <w:rFonts w:ascii="Liberation Serif" w:eastAsiaTheme="minorHAnsi" w:hAnsi="Liberation Serif" w:cs="Calibri"/>
        </w:rPr>
      </w:pPr>
    </w:p>
    <w:p w14:paraId="33F129CB" w14:textId="2CC07596" w:rsidR="003745BD" w:rsidRPr="001F44F1" w:rsidRDefault="003745BD" w:rsidP="0009521B">
      <w:pPr>
        <w:tabs>
          <w:tab w:val="right" w:pos="10485"/>
        </w:tabs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  <w:lang w:eastAsia="zh-CN"/>
        </w:rPr>
      </w:pPr>
    </w:p>
    <w:p w14:paraId="2D39A083" w14:textId="77777777" w:rsidR="003745BD" w:rsidRPr="003745BD" w:rsidRDefault="003745BD" w:rsidP="0009521B">
      <w:pPr>
        <w:jc w:val="center"/>
        <w:rPr>
          <w:rFonts w:ascii="Liberation Serif" w:eastAsiaTheme="minorHAnsi" w:hAnsi="Liberation Serif" w:cs="Calibri"/>
          <w:b/>
          <w:bCs/>
        </w:rPr>
      </w:pPr>
      <w:r w:rsidRPr="003745BD">
        <w:rPr>
          <w:rFonts w:ascii="Liberation Serif" w:eastAsiaTheme="minorHAnsi" w:hAnsi="Liberation Serif" w:cs="Calibri"/>
          <w:b/>
          <w:bCs/>
        </w:rPr>
        <w:t xml:space="preserve">СОГЛАСИЕ </w:t>
      </w:r>
    </w:p>
    <w:p w14:paraId="1B8281F0" w14:textId="438F455A" w:rsidR="003745BD" w:rsidRDefault="003745BD" w:rsidP="0009521B">
      <w:pPr>
        <w:jc w:val="center"/>
        <w:rPr>
          <w:rFonts w:ascii="Liberation Serif" w:eastAsiaTheme="minorHAnsi" w:hAnsi="Liberation Serif" w:cs="Calibri"/>
        </w:rPr>
      </w:pPr>
      <w:r w:rsidRPr="005A343F">
        <w:rPr>
          <w:rFonts w:ascii="Liberation Serif" w:eastAsiaTheme="minorHAnsi" w:hAnsi="Liberation Serif" w:cs="Calibri"/>
        </w:rPr>
        <w:t xml:space="preserve">на </w:t>
      </w:r>
      <w:r w:rsidRPr="003745BD">
        <w:rPr>
          <w:rFonts w:ascii="Liberation Serif" w:eastAsiaTheme="minorHAnsi" w:hAnsi="Liberation Serif" w:cs="Calibri"/>
        </w:rPr>
        <w:t>публикацию (размещение) в информационно-телекоммуникационной сети Интернет информации об участнике отбора</w:t>
      </w:r>
    </w:p>
    <w:p w14:paraId="6A645998" w14:textId="77777777" w:rsidR="002F72AA" w:rsidRPr="003745BD" w:rsidRDefault="002F72AA" w:rsidP="0009521B">
      <w:pPr>
        <w:jc w:val="center"/>
        <w:rPr>
          <w:rFonts w:ascii="Liberation Serif" w:eastAsiaTheme="minorHAnsi" w:hAnsi="Liberation Serif" w:cs="Calibri"/>
        </w:rPr>
      </w:pPr>
    </w:p>
    <w:p w14:paraId="7C6F503A" w14:textId="77777777" w:rsidR="003745BD" w:rsidRPr="005A343F" w:rsidRDefault="003745BD" w:rsidP="0009521B">
      <w:pPr>
        <w:jc w:val="both"/>
        <w:rPr>
          <w:rFonts w:ascii="Liberation Serif" w:eastAsiaTheme="minorHAnsi" w:hAnsi="Liberation Serif" w:cs="Calibri"/>
        </w:rPr>
      </w:pPr>
    </w:p>
    <w:p w14:paraId="0DA43CDA" w14:textId="019196BD" w:rsidR="005A343F" w:rsidRDefault="003745BD" w:rsidP="0009521B">
      <w:pPr>
        <w:jc w:val="both"/>
        <w:rPr>
          <w:rFonts w:ascii="Liberation Serif" w:eastAsiaTheme="minorHAnsi" w:hAnsi="Liberation Serif" w:cs="Calibri"/>
        </w:rPr>
      </w:pPr>
      <w:r w:rsidRPr="005A343F">
        <w:rPr>
          <w:rFonts w:ascii="Liberation Serif" w:eastAsiaTheme="minorHAnsi" w:hAnsi="Liberation Serif" w:cs="Calibri"/>
        </w:rPr>
        <w:t xml:space="preserve">   </w:t>
      </w:r>
      <w:r w:rsidRPr="003745BD">
        <w:rPr>
          <w:rFonts w:ascii="Liberation Serif" w:eastAsiaTheme="minorHAnsi" w:hAnsi="Liberation Serif" w:cs="Calibri"/>
        </w:rPr>
        <w:t>Настоящим пис</w:t>
      </w:r>
      <w:r w:rsidR="008D1077">
        <w:rPr>
          <w:rFonts w:ascii="Liberation Serif" w:eastAsiaTheme="minorHAnsi" w:hAnsi="Liberation Serif" w:cs="Calibri"/>
        </w:rPr>
        <w:t>ьмом подтверждаем участие в 2024</w:t>
      </w:r>
      <w:bookmarkStart w:id="15" w:name="_GoBack"/>
      <w:bookmarkEnd w:id="15"/>
      <w:r w:rsidRPr="003745BD">
        <w:rPr>
          <w:rFonts w:ascii="Liberation Serif" w:eastAsiaTheme="minorHAnsi" w:hAnsi="Liberation Serif" w:cs="Calibri"/>
        </w:rPr>
        <w:t xml:space="preserve"> году _____________________________________________________________________________ (наименование организации</w:t>
      </w:r>
      <w:r w:rsidR="00F10FCD">
        <w:rPr>
          <w:rFonts w:ascii="Liberation Serif" w:eastAsiaTheme="minorHAnsi" w:hAnsi="Liberation Serif" w:cs="Calibri"/>
        </w:rPr>
        <w:t xml:space="preserve"> (индивидуального предпринимателя)</w:t>
      </w:r>
      <w:r w:rsidRPr="003745BD">
        <w:rPr>
          <w:rFonts w:ascii="Liberation Serif" w:eastAsiaTheme="minorHAnsi" w:hAnsi="Liberation Serif" w:cs="Calibri"/>
        </w:rPr>
        <w:t xml:space="preserve"> – участника отбора)</w:t>
      </w:r>
      <w:r w:rsidRPr="003745BD">
        <w:rPr>
          <w:rFonts w:ascii="Liberation Serif" w:eastAsiaTheme="minorHAnsi" w:hAnsi="Liberation Serif" w:cs="Calibri"/>
        </w:rPr>
        <w:br/>
        <w:t xml:space="preserve">в отборе на получение грантов в форме субсидий из бюджета муниципального образования </w:t>
      </w:r>
      <w:r w:rsidR="002650F1">
        <w:rPr>
          <w:rFonts w:ascii="Liberation Serif" w:eastAsiaTheme="minorHAnsi" w:hAnsi="Liberation Serif" w:cs="Calibri"/>
        </w:rPr>
        <w:t xml:space="preserve">Изобильненского </w:t>
      </w:r>
      <w:r w:rsidR="008D1077" w:rsidRPr="008D1077">
        <w:rPr>
          <w:rFonts w:ascii="Liberation Serif" w:hAnsi="Liberation Serif"/>
        </w:rPr>
        <w:t>муниципального</w:t>
      </w:r>
      <w:r w:rsidR="002650F1">
        <w:rPr>
          <w:rFonts w:ascii="Liberation Serif" w:eastAsiaTheme="minorHAnsi" w:hAnsi="Liberation Serif" w:cs="Calibri"/>
        </w:rPr>
        <w:t xml:space="preserve"> округа Ставропольского края</w:t>
      </w:r>
      <w:r w:rsidRPr="003745BD">
        <w:rPr>
          <w:rFonts w:ascii="Liberation Serif" w:eastAsiaTheme="minorHAnsi" w:hAnsi="Liberation Serif" w:cs="Calibri"/>
        </w:rPr>
        <w:t xml:space="preserve"> на предоставление детям в возрасте от 5 до 18 лет образовательной услуги дополнительного образования по дополнительным общеобразовательным программам за счет средств обеспечения сертификата дополнительного</w:t>
      </w:r>
      <w:r w:rsidR="005A343F" w:rsidRPr="005A343F">
        <w:rPr>
          <w:rFonts w:ascii="Liberation Serif" w:eastAsiaTheme="minorHAnsi" w:hAnsi="Liberation Serif" w:cs="Calibri"/>
        </w:rPr>
        <w:t xml:space="preserve"> </w:t>
      </w:r>
      <w:r w:rsidRPr="003745BD">
        <w:rPr>
          <w:rFonts w:ascii="Liberation Serif" w:eastAsiaTheme="minorHAnsi" w:hAnsi="Liberation Serif" w:cs="Calibri"/>
        </w:rPr>
        <w:t>образования».</w:t>
      </w:r>
    </w:p>
    <w:p w14:paraId="48DA30A9" w14:textId="3A8D5933" w:rsidR="005A343F" w:rsidRPr="005A343F" w:rsidRDefault="005A343F" w:rsidP="0009521B">
      <w:pPr>
        <w:rPr>
          <w:rFonts w:ascii="Liberation Serif" w:eastAsiaTheme="minorHAnsi" w:hAnsi="Liberation Serif" w:cs="Calibri"/>
        </w:rPr>
      </w:pPr>
      <w:r>
        <w:rPr>
          <w:rFonts w:ascii="Liberation Serif" w:eastAsiaTheme="minorHAnsi" w:hAnsi="Liberation Serif" w:cs="Calibri"/>
        </w:rPr>
        <w:t xml:space="preserve">  </w:t>
      </w:r>
      <w:r w:rsidRPr="005A343F">
        <w:rPr>
          <w:rFonts w:ascii="Liberation Serif" w:eastAsiaTheme="minorHAnsi" w:hAnsi="Liberation Serif" w:cs="Calibri"/>
        </w:rPr>
        <w:t xml:space="preserve"> </w:t>
      </w:r>
      <w:r w:rsidR="003745BD" w:rsidRPr="003745BD">
        <w:rPr>
          <w:rFonts w:ascii="Liberation Serif" w:eastAsiaTheme="minorHAnsi" w:hAnsi="Liberation Serif" w:cs="Calibri"/>
        </w:rPr>
        <w:t>Выражаем</w:t>
      </w:r>
      <w:r>
        <w:rPr>
          <w:rFonts w:ascii="Liberation Serif" w:eastAsiaTheme="minorHAnsi" w:hAnsi="Liberation Serif" w:cs="Calibri"/>
        </w:rPr>
        <w:t xml:space="preserve"> </w:t>
      </w:r>
      <w:r w:rsidRPr="005A343F">
        <w:rPr>
          <w:rFonts w:ascii="Liberation Serif" w:eastAsiaTheme="minorHAnsi" w:hAnsi="Liberation Serif" w:cs="Calibri"/>
        </w:rPr>
        <w:t>согласие</w:t>
      </w:r>
      <w:r w:rsidR="003745BD" w:rsidRPr="003745BD">
        <w:rPr>
          <w:rFonts w:ascii="Liberation Serif" w:eastAsiaTheme="minorHAnsi" w:hAnsi="Liberation Serif" w:cs="Calibri"/>
        </w:rPr>
        <w:t xml:space="preserve"> _____________________________________________________</w:t>
      </w:r>
      <w:r w:rsidRPr="005A343F">
        <w:rPr>
          <w:rFonts w:ascii="Liberation Serif" w:eastAsiaTheme="minorHAnsi" w:hAnsi="Liberation Serif" w:cs="Calibri"/>
        </w:rPr>
        <w:t>______________________</w:t>
      </w:r>
      <w:r>
        <w:rPr>
          <w:rFonts w:ascii="Liberation Serif" w:eastAsiaTheme="minorHAnsi" w:hAnsi="Liberation Serif" w:cs="Calibri"/>
        </w:rPr>
        <w:t>__</w:t>
      </w:r>
    </w:p>
    <w:p w14:paraId="36A7C555" w14:textId="105E29FF" w:rsidR="005A343F" w:rsidRDefault="005A343F" w:rsidP="0009521B">
      <w:pPr>
        <w:jc w:val="both"/>
        <w:rPr>
          <w:rFonts w:ascii="Liberation Serif" w:eastAsiaTheme="minorHAnsi" w:hAnsi="Liberation Serif" w:cs="Calibri"/>
        </w:rPr>
      </w:pPr>
      <w:r w:rsidRPr="003745BD">
        <w:rPr>
          <w:rFonts w:ascii="Liberation Serif" w:eastAsiaTheme="minorHAnsi" w:hAnsi="Liberation Serif" w:cs="Calibri"/>
        </w:rPr>
        <w:t xml:space="preserve"> </w:t>
      </w:r>
      <w:r w:rsidR="003745BD" w:rsidRPr="003745BD">
        <w:rPr>
          <w:rFonts w:ascii="Liberation Serif" w:eastAsiaTheme="minorHAnsi" w:hAnsi="Liberation Serif" w:cs="Calibri"/>
        </w:rPr>
        <w:t>(</w:t>
      </w:r>
      <w:r w:rsidR="003745BD" w:rsidRPr="003745BD">
        <w:rPr>
          <w:rFonts w:ascii="Liberation Serif" w:eastAsiaTheme="minorHAnsi" w:hAnsi="Liberation Serif" w:cs="Calibri"/>
          <w:sz w:val="22"/>
          <w:szCs w:val="22"/>
        </w:rPr>
        <w:t>наименование организации</w:t>
      </w:r>
      <w:r w:rsidR="00F10FCD">
        <w:rPr>
          <w:rFonts w:ascii="Liberation Serif" w:eastAsiaTheme="minorHAnsi" w:hAnsi="Liberation Serif" w:cs="Calibri"/>
          <w:sz w:val="22"/>
          <w:szCs w:val="22"/>
        </w:rPr>
        <w:t xml:space="preserve"> (индивидуального предпринимателя)</w:t>
      </w:r>
      <w:r>
        <w:rPr>
          <w:rFonts w:ascii="Liberation Serif" w:eastAsiaTheme="minorHAnsi" w:hAnsi="Liberation Serif" w:cs="Calibri"/>
          <w:sz w:val="22"/>
          <w:szCs w:val="22"/>
        </w:rPr>
        <w:t xml:space="preserve"> – участника </w:t>
      </w:r>
      <w:proofErr w:type="gramStart"/>
      <w:r>
        <w:rPr>
          <w:rFonts w:ascii="Liberation Serif" w:eastAsiaTheme="minorHAnsi" w:hAnsi="Liberation Serif" w:cs="Calibri"/>
          <w:sz w:val="22"/>
          <w:szCs w:val="22"/>
        </w:rPr>
        <w:t>отбора</w:t>
      </w:r>
      <w:r w:rsidR="003745BD" w:rsidRPr="003745BD">
        <w:rPr>
          <w:rFonts w:ascii="Liberation Serif" w:eastAsiaTheme="minorHAnsi" w:hAnsi="Liberation Serif" w:cs="Calibri"/>
          <w:sz w:val="22"/>
          <w:szCs w:val="22"/>
        </w:rPr>
        <w:t>)</w:t>
      </w:r>
      <w:r w:rsidR="003745BD" w:rsidRPr="003745BD">
        <w:rPr>
          <w:rFonts w:ascii="Liberation Serif" w:eastAsiaTheme="minorHAnsi" w:hAnsi="Liberation Serif" w:cs="Calibri"/>
        </w:rPr>
        <w:br/>
      </w:r>
      <w:r>
        <w:rPr>
          <w:rFonts w:ascii="Liberation Serif" w:eastAsiaTheme="minorHAnsi" w:hAnsi="Liberation Serif" w:cs="Calibri"/>
        </w:rPr>
        <w:t>на</w:t>
      </w:r>
      <w:proofErr w:type="gramEnd"/>
      <w:r>
        <w:rPr>
          <w:rFonts w:ascii="Liberation Serif" w:eastAsiaTheme="minorHAnsi" w:hAnsi="Liberation Serif" w:cs="Calibri"/>
        </w:rPr>
        <w:t xml:space="preserve"> </w:t>
      </w:r>
      <w:r w:rsidR="003745BD" w:rsidRPr="003745BD">
        <w:rPr>
          <w:rFonts w:ascii="Liberation Serif" w:eastAsiaTheme="minorHAnsi" w:hAnsi="Liberation Serif" w:cs="Calibri"/>
        </w:rPr>
        <w:t xml:space="preserve">осуществление </w:t>
      </w:r>
      <w:r w:rsidR="00747B99">
        <w:rPr>
          <w:rFonts w:ascii="Liberation Serif" w:eastAsiaTheme="minorHAnsi" w:hAnsi="Liberation Serif" w:cs="Calibri"/>
        </w:rPr>
        <w:t>отделом образования а</w:t>
      </w:r>
      <w:r w:rsidR="003745BD" w:rsidRPr="003745BD">
        <w:rPr>
          <w:rFonts w:ascii="Liberation Serif" w:eastAsiaTheme="minorHAnsi" w:hAnsi="Liberation Serif" w:cs="Calibri"/>
        </w:rPr>
        <w:t xml:space="preserve">дминистрации </w:t>
      </w:r>
      <w:r w:rsidR="00747B99">
        <w:rPr>
          <w:rFonts w:ascii="Liberation Serif" w:eastAsiaTheme="minorHAnsi" w:hAnsi="Liberation Serif" w:cs="Calibri"/>
        </w:rPr>
        <w:t xml:space="preserve">Изобильненского </w:t>
      </w:r>
      <w:r w:rsidR="008D1077" w:rsidRPr="008D1077">
        <w:rPr>
          <w:rFonts w:ascii="Liberation Serif" w:hAnsi="Liberation Serif"/>
        </w:rPr>
        <w:t>муниципального</w:t>
      </w:r>
      <w:r w:rsidR="00747B99">
        <w:rPr>
          <w:rFonts w:ascii="Liberation Serif" w:eastAsiaTheme="minorHAnsi" w:hAnsi="Liberation Serif" w:cs="Calibri"/>
        </w:rPr>
        <w:t xml:space="preserve"> округа</w:t>
      </w:r>
      <w:r w:rsidR="002F72AA">
        <w:rPr>
          <w:rFonts w:ascii="Liberation Serif" w:eastAsiaTheme="minorHAnsi" w:hAnsi="Liberation Serif" w:cs="Calibri"/>
        </w:rPr>
        <w:t xml:space="preserve"> </w:t>
      </w:r>
      <w:r w:rsidR="003745BD" w:rsidRPr="003745BD">
        <w:rPr>
          <w:rFonts w:ascii="Liberation Serif" w:eastAsiaTheme="minorHAnsi" w:hAnsi="Liberation Serif" w:cs="Calibri"/>
        </w:rPr>
        <w:t xml:space="preserve">проверок соблюдения условий, </w:t>
      </w:r>
      <w:r w:rsidR="00A17664">
        <w:rPr>
          <w:rFonts w:ascii="Liberation Serif" w:eastAsiaTheme="minorHAnsi" w:hAnsi="Liberation Serif" w:cs="Calibri"/>
        </w:rPr>
        <w:t>целей и порядка предоставления г</w:t>
      </w:r>
      <w:r w:rsidR="00747B99">
        <w:rPr>
          <w:rFonts w:ascii="Liberation Serif" w:eastAsiaTheme="minorHAnsi" w:hAnsi="Liberation Serif" w:cs="Calibri"/>
        </w:rPr>
        <w:t>ранта,</w:t>
      </w:r>
      <w:r w:rsidR="003745BD" w:rsidRPr="003745BD">
        <w:rPr>
          <w:rFonts w:ascii="Liberation Serif" w:eastAsiaTheme="minorHAnsi" w:hAnsi="Liberation Serif" w:cs="Calibri"/>
        </w:rPr>
        <w:br/>
        <w:t>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7CF47CC7" w14:textId="77777777" w:rsidR="005A343F" w:rsidRDefault="005A343F" w:rsidP="0009521B">
      <w:pPr>
        <w:jc w:val="both"/>
        <w:rPr>
          <w:rFonts w:ascii="Liberation Serif" w:eastAsiaTheme="minorHAnsi" w:hAnsi="Liberation Serif" w:cs="Calibri"/>
        </w:rPr>
      </w:pPr>
    </w:p>
    <w:p w14:paraId="59B4CB22" w14:textId="77777777" w:rsidR="005A343F" w:rsidRDefault="005A343F" w:rsidP="0009521B">
      <w:pPr>
        <w:jc w:val="both"/>
        <w:rPr>
          <w:rFonts w:ascii="Liberation Serif" w:eastAsiaTheme="minorHAnsi" w:hAnsi="Liberation Serif" w:cs="Calibri"/>
        </w:rPr>
      </w:pPr>
    </w:p>
    <w:p w14:paraId="188E307F" w14:textId="796B1F95" w:rsidR="005A343F" w:rsidRDefault="002F72AA" w:rsidP="0009521B">
      <w:pPr>
        <w:jc w:val="right"/>
        <w:rPr>
          <w:rFonts w:ascii="Liberation Serif" w:eastAsiaTheme="minorHAnsi" w:hAnsi="Liberation Serif" w:cs="Calibri"/>
        </w:rPr>
      </w:pPr>
      <w:bookmarkStart w:id="16" w:name="_Hlk119933917"/>
      <w:r>
        <w:rPr>
          <w:rFonts w:ascii="Liberation Serif" w:eastAsiaTheme="minorHAnsi" w:hAnsi="Liberation Serif" w:cs="Calibri"/>
        </w:rPr>
        <w:t>____________________</w:t>
      </w:r>
      <w:r w:rsidR="005A343F">
        <w:rPr>
          <w:rFonts w:ascii="Liberation Serif" w:eastAsiaTheme="minorHAnsi" w:hAnsi="Liberation Serif" w:cs="Calibri"/>
        </w:rPr>
        <w:t>_______________________________________________</w:t>
      </w:r>
    </w:p>
    <w:p w14:paraId="26F8BE03" w14:textId="1DA78859" w:rsidR="005A343F" w:rsidRPr="002F72AA" w:rsidRDefault="005A343F" w:rsidP="0009521B">
      <w:pPr>
        <w:jc w:val="right"/>
        <w:rPr>
          <w:rFonts w:ascii="Liberation Serif" w:eastAsiaTheme="minorHAnsi" w:hAnsi="Liberation Serif" w:cs="Calibri"/>
          <w:sz w:val="20"/>
          <w:szCs w:val="20"/>
        </w:rPr>
      </w:pPr>
      <w:r w:rsidRPr="002F72AA">
        <w:rPr>
          <w:rFonts w:ascii="Liberation Serif" w:eastAsiaTheme="minorHAnsi" w:hAnsi="Liberation Serif" w:cs="Calibri"/>
          <w:sz w:val="20"/>
          <w:szCs w:val="20"/>
        </w:rPr>
        <w:t xml:space="preserve">(подпись руководителя организации </w:t>
      </w:r>
      <w:r w:rsidR="002F72AA" w:rsidRPr="002F72AA">
        <w:rPr>
          <w:rFonts w:ascii="Liberation Serif" w:eastAsiaTheme="minorHAnsi" w:hAnsi="Liberation Serif" w:cs="Calibri"/>
          <w:sz w:val="20"/>
          <w:szCs w:val="20"/>
        </w:rPr>
        <w:t>(индивидуального предпринимателя)</w:t>
      </w:r>
      <w:r w:rsidR="002F72AA">
        <w:rPr>
          <w:rFonts w:ascii="Liberation Serif" w:eastAsiaTheme="minorHAnsi" w:hAnsi="Liberation Serif" w:cs="Calibri"/>
          <w:sz w:val="20"/>
          <w:szCs w:val="20"/>
        </w:rPr>
        <w:t xml:space="preserve"> </w:t>
      </w:r>
      <w:r w:rsidRPr="002F72AA">
        <w:rPr>
          <w:rFonts w:ascii="Liberation Serif" w:eastAsiaTheme="minorHAnsi" w:hAnsi="Liberation Serif" w:cs="Calibri"/>
          <w:sz w:val="20"/>
          <w:szCs w:val="20"/>
        </w:rPr>
        <w:t>– участника отбора)</w:t>
      </w:r>
    </w:p>
    <w:p w14:paraId="64EC4825" w14:textId="4DA4074A" w:rsidR="005A343F" w:rsidRDefault="005A343F" w:rsidP="0009521B">
      <w:pPr>
        <w:jc w:val="right"/>
        <w:rPr>
          <w:rFonts w:ascii="Liberation Serif" w:eastAsiaTheme="minorHAnsi" w:hAnsi="Liberation Serif" w:cs="Calibri"/>
        </w:rPr>
      </w:pPr>
    </w:p>
    <w:p w14:paraId="28B8834B" w14:textId="5D0CAD09" w:rsidR="005A343F" w:rsidRDefault="005A343F" w:rsidP="0009521B">
      <w:pPr>
        <w:jc w:val="right"/>
        <w:rPr>
          <w:rFonts w:ascii="Liberation Serif" w:eastAsiaTheme="minorHAnsi" w:hAnsi="Liberation Serif" w:cs="Calibri"/>
        </w:rPr>
      </w:pPr>
      <w:r>
        <w:rPr>
          <w:rFonts w:ascii="Liberation Serif" w:eastAsiaTheme="minorHAnsi" w:hAnsi="Liberation Serif" w:cs="Calibri"/>
        </w:rPr>
        <w:t>_______________________________________</w:t>
      </w:r>
    </w:p>
    <w:p w14:paraId="154A9A23" w14:textId="77777777" w:rsidR="005A343F" w:rsidRPr="002F72AA" w:rsidRDefault="005A343F" w:rsidP="0009521B">
      <w:pPr>
        <w:jc w:val="right"/>
        <w:rPr>
          <w:rFonts w:ascii="Liberation Serif" w:eastAsiaTheme="minorHAnsi" w:hAnsi="Liberation Serif" w:cs="Calibri"/>
          <w:sz w:val="20"/>
          <w:szCs w:val="20"/>
        </w:rPr>
      </w:pPr>
      <w:r w:rsidRPr="002F72AA">
        <w:rPr>
          <w:rFonts w:ascii="Liberation Serif" w:eastAsiaTheme="minorHAnsi" w:hAnsi="Liberation Serif" w:cs="Calibri"/>
          <w:sz w:val="20"/>
          <w:szCs w:val="20"/>
        </w:rPr>
        <w:t>(место печати)</w:t>
      </w:r>
    </w:p>
    <w:p w14:paraId="090E1338" w14:textId="77777777" w:rsidR="005A343F" w:rsidRDefault="005A343F" w:rsidP="0009521B">
      <w:pPr>
        <w:jc w:val="right"/>
        <w:rPr>
          <w:rFonts w:ascii="Liberation Serif" w:eastAsiaTheme="minorHAnsi" w:hAnsi="Liberation Serif" w:cs="Calibri"/>
        </w:rPr>
      </w:pPr>
    </w:p>
    <w:p w14:paraId="4E4DE081" w14:textId="0E8E6D91" w:rsidR="005A343F" w:rsidRDefault="005A343F" w:rsidP="0009521B">
      <w:pPr>
        <w:jc w:val="right"/>
        <w:rPr>
          <w:rFonts w:ascii="Liberation Serif" w:eastAsiaTheme="minorHAnsi" w:hAnsi="Liberation Serif" w:cs="Calibri"/>
        </w:rPr>
      </w:pPr>
      <w:r>
        <w:rPr>
          <w:rFonts w:ascii="Liberation Serif" w:eastAsiaTheme="minorHAnsi" w:hAnsi="Liberation Serif" w:cs="Calibri"/>
        </w:rPr>
        <w:t>_______________________________________</w:t>
      </w:r>
    </w:p>
    <w:p w14:paraId="7CCBDEB9" w14:textId="6A07F4F9" w:rsidR="005A343F" w:rsidRPr="002F72AA" w:rsidRDefault="005A343F" w:rsidP="0009521B">
      <w:pPr>
        <w:jc w:val="right"/>
        <w:rPr>
          <w:rFonts w:ascii="Liberation Serif" w:eastAsiaTheme="minorHAnsi" w:hAnsi="Liberation Serif" w:cs="Calibri"/>
          <w:sz w:val="20"/>
          <w:szCs w:val="20"/>
        </w:rPr>
      </w:pPr>
      <w:r w:rsidRPr="002F72AA">
        <w:rPr>
          <w:rFonts w:ascii="Liberation Serif" w:eastAsiaTheme="minorHAnsi" w:hAnsi="Liberation Serif" w:cs="Calibri"/>
          <w:sz w:val="20"/>
          <w:szCs w:val="20"/>
        </w:rPr>
        <w:t>(дата)</w:t>
      </w:r>
    </w:p>
    <w:bookmarkEnd w:id="16"/>
    <w:p w14:paraId="78BF9F0A" w14:textId="5E51A24A" w:rsidR="003745BD" w:rsidRPr="003745BD" w:rsidRDefault="003745BD" w:rsidP="0009521B">
      <w:pPr>
        <w:jc w:val="right"/>
        <w:rPr>
          <w:rFonts w:ascii="Liberation Serif" w:eastAsiaTheme="minorHAnsi" w:hAnsi="Liberation Serif" w:cs="Calibri"/>
        </w:rPr>
      </w:pPr>
      <w:r w:rsidRPr="003745BD">
        <w:rPr>
          <w:rFonts w:ascii="Liberation Serif" w:eastAsiaTheme="minorHAnsi" w:hAnsi="Liberation Serif" w:cs="Calibri"/>
        </w:rPr>
        <w:br/>
      </w:r>
    </w:p>
    <w:p w14:paraId="2F60EEDD" w14:textId="2145F778" w:rsidR="0020254D" w:rsidRPr="005A343F" w:rsidRDefault="0020254D" w:rsidP="0009521B">
      <w:pPr>
        <w:tabs>
          <w:tab w:val="center" w:pos="3600"/>
          <w:tab w:val="center" w:pos="6120"/>
        </w:tabs>
        <w:jc w:val="right"/>
        <w:rPr>
          <w:rFonts w:ascii="Liberation Serif" w:hAnsi="Liberation Serif"/>
          <w:sz w:val="20"/>
          <w:szCs w:val="20"/>
        </w:rPr>
      </w:pPr>
      <w:r w:rsidRPr="0020254D">
        <w:rPr>
          <w:rFonts w:ascii="Liberation Serif" w:hAnsi="Liberation Serif"/>
          <w:b/>
          <w:sz w:val="20"/>
          <w:szCs w:val="20"/>
          <w:lang w:eastAsia="zh-CN"/>
        </w:rPr>
        <w:tab/>
      </w:r>
    </w:p>
    <w:sectPr w:rsidR="0020254D" w:rsidRPr="005A343F" w:rsidSect="001F44F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D9A05" w16cex:dateUtc="2022-12-21T11:43:00Z"/>
  <w16cex:commentExtensible w16cex:durableId="274D9B81" w16cex:dateUtc="2022-12-21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77A0D7" w16cid:durableId="274D9A05"/>
  <w16cid:commentId w16cid:paraId="2EF69BC6" w16cid:durableId="274D9B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C4"/>
    <w:multiLevelType w:val="hybridMultilevel"/>
    <w:tmpl w:val="60EA8F50"/>
    <w:lvl w:ilvl="0" w:tplc="1F64A6A4">
      <w:start w:val="1"/>
      <w:numFmt w:val="decimal"/>
      <w:lvlText w:val="%1)"/>
      <w:lvlJc w:val="left"/>
      <w:pPr>
        <w:ind w:left="927" w:hanging="360"/>
      </w:pPr>
      <w:rPr>
        <w:rFonts w:ascii="Liberation Serif" w:hAnsi="Liberation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3507EE"/>
    <w:multiLevelType w:val="hybridMultilevel"/>
    <w:tmpl w:val="04989F3A"/>
    <w:lvl w:ilvl="0" w:tplc="472A62F6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2077E"/>
    <w:multiLevelType w:val="hybridMultilevel"/>
    <w:tmpl w:val="C5EA381E"/>
    <w:lvl w:ilvl="0" w:tplc="67DAA766">
      <w:start w:val="5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" w15:restartNumberingAfterBreak="0">
    <w:nsid w:val="0D053481"/>
    <w:multiLevelType w:val="hybridMultilevel"/>
    <w:tmpl w:val="9648F3CE"/>
    <w:lvl w:ilvl="0" w:tplc="1310D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17D0"/>
    <w:multiLevelType w:val="hybridMultilevel"/>
    <w:tmpl w:val="B5DEB642"/>
    <w:lvl w:ilvl="0" w:tplc="A00A1462">
      <w:start w:val="1"/>
      <w:numFmt w:val="decimal"/>
      <w:lvlText w:val="%1."/>
      <w:lvlJc w:val="left"/>
      <w:pPr>
        <w:ind w:left="826" w:hanging="400"/>
      </w:pPr>
      <w:rPr>
        <w:rFonts w:hint="default"/>
        <w:sz w:val="28"/>
        <w:szCs w:val="28"/>
      </w:rPr>
    </w:lvl>
    <w:lvl w:ilvl="1" w:tplc="BA3AC6EE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83DD2"/>
    <w:multiLevelType w:val="hybridMultilevel"/>
    <w:tmpl w:val="4888F80C"/>
    <w:lvl w:ilvl="0" w:tplc="A86CD80E">
      <w:start w:val="1"/>
      <w:numFmt w:val="decimal"/>
      <w:lvlText w:val="%1)"/>
      <w:lvlJc w:val="left"/>
      <w:pPr>
        <w:ind w:left="968" w:hanging="4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7" w15:restartNumberingAfterBreak="0">
    <w:nsid w:val="3AC83F5C"/>
    <w:multiLevelType w:val="hybridMultilevel"/>
    <w:tmpl w:val="6C207040"/>
    <w:lvl w:ilvl="0" w:tplc="544E9D1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D0549E8C">
      <w:start w:val="1"/>
      <w:numFmt w:val="decimal"/>
      <w:lvlText w:val="%2)"/>
      <w:lvlJc w:val="left"/>
      <w:pPr>
        <w:ind w:left="1647" w:hanging="360"/>
      </w:pPr>
      <w:rPr>
        <w:rFonts w:ascii="Liberation Serif" w:eastAsia="Times New Roman" w:hAnsi="Liberation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874087"/>
    <w:multiLevelType w:val="hybridMultilevel"/>
    <w:tmpl w:val="363E463A"/>
    <w:lvl w:ilvl="0" w:tplc="2E001EF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C26856"/>
    <w:multiLevelType w:val="hybridMultilevel"/>
    <w:tmpl w:val="ACB672F4"/>
    <w:lvl w:ilvl="0" w:tplc="A00A1462">
      <w:start w:val="1"/>
      <w:numFmt w:val="decimal"/>
      <w:lvlText w:val="%1."/>
      <w:lvlJc w:val="left"/>
      <w:pPr>
        <w:ind w:left="826" w:hanging="400"/>
      </w:pPr>
      <w:rPr>
        <w:rFonts w:hint="default"/>
        <w:sz w:val="28"/>
        <w:szCs w:val="28"/>
      </w:rPr>
    </w:lvl>
    <w:lvl w:ilvl="1" w:tplc="7D6E67E0">
      <w:start w:val="1"/>
      <w:numFmt w:val="decimal"/>
      <w:lvlText w:val="%2)"/>
      <w:lvlJc w:val="left"/>
      <w:pPr>
        <w:ind w:left="928" w:hanging="360"/>
      </w:pPr>
      <w:rPr>
        <w:rFonts w:ascii="Liberation Serif" w:eastAsia="Calibri" w:hAnsi="Liberation Serif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4C1574"/>
    <w:multiLevelType w:val="hybridMultilevel"/>
    <w:tmpl w:val="4888F80C"/>
    <w:lvl w:ilvl="0" w:tplc="A86CD80E">
      <w:start w:val="1"/>
      <w:numFmt w:val="decimal"/>
      <w:lvlText w:val="%1)"/>
      <w:lvlJc w:val="left"/>
      <w:pPr>
        <w:ind w:left="968" w:hanging="4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820" w:hanging="360"/>
      </w:pPr>
    </w:lvl>
    <w:lvl w:ilvl="2" w:tplc="0419001B" w:tentative="1">
      <w:start w:val="1"/>
      <w:numFmt w:val="lowerRoman"/>
      <w:lvlText w:val="%3."/>
      <w:lvlJc w:val="right"/>
      <w:pPr>
        <w:ind w:left="-1100" w:hanging="180"/>
      </w:pPr>
    </w:lvl>
    <w:lvl w:ilvl="3" w:tplc="0419000F" w:tentative="1">
      <w:start w:val="1"/>
      <w:numFmt w:val="decimal"/>
      <w:lvlText w:val="%4."/>
      <w:lvlJc w:val="left"/>
      <w:pPr>
        <w:ind w:left="-380" w:hanging="360"/>
      </w:pPr>
    </w:lvl>
    <w:lvl w:ilvl="4" w:tplc="04190019" w:tentative="1">
      <w:start w:val="1"/>
      <w:numFmt w:val="lowerLetter"/>
      <w:lvlText w:val="%5."/>
      <w:lvlJc w:val="left"/>
      <w:pPr>
        <w:ind w:left="340" w:hanging="360"/>
      </w:pPr>
    </w:lvl>
    <w:lvl w:ilvl="5" w:tplc="0419001B" w:tentative="1">
      <w:start w:val="1"/>
      <w:numFmt w:val="lowerRoman"/>
      <w:lvlText w:val="%6."/>
      <w:lvlJc w:val="right"/>
      <w:pPr>
        <w:ind w:left="1060" w:hanging="180"/>
      </w:pPr>
    </w:lvl>
    <w:lvl w:ilvl="6" w:tplc="0419000F" w:tentative="1">
      <w:start w:val="1"/>
      <w:numFmt w:val="decimal"/>
      <w:lvlText w:val="%7."/>
      <w:lvlJc w:val="left"/>
      <w:pPr>
        <w:ind w:left="1780" w:hanging="360"/>
      </w:pPr>
    </w:lvl>
    <w:lvl w:ilvl="7" w:tplc="04190019" w:tentative="1">
      <w:start w:val="1"/>
      <w:numFmt w:val="lowerLetter"/>
      <w:lvlText w:val="%8."/>
      <w:lvlJc w:val="left"/>
      <w:pPr>
        <w:ind w:left="2500" w:hanging="360"/>
      </w:pPr>
    </w:lvl>
    <w:lvl w:ilvl="8" w:tplc="0419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11" w15:restartNumberingAfterBreak="0">
    <w:nsid w:val="5F9E094E"/>
    <w:multiLevelType w:val="hybridMultilevel"/>
    <w:tmpl w:val="C67E461A"/>
    <w:lvl w:ilvl="0" w:tplc="6CF68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A70E43"/>
    <w:multiLevelType w:val="hybridMultilevel"/>
    <w:tmpl w:val="B5DEB642"/>
    <w:lvl w:ilvl="0" w:tplc="A00A1462">
      <w:start w:val="1"/>
      <w:numFmt w:val="decimal"/>
      <w:lvlText w:val="%1."/>
      <w:lvlJc w:val="left"/>
      <w:pPr>
        <w:ind w:left="684" w:hanging="400"/>
      </w:pPr>
      <w:rPr>
        <w:rFonts w:hint="default"/>
        <w:sz w:val="28"/>
        <w:szCs w:val="28"/>
      </w:rPr>
    </w:lvl>
    <w:lvl w:ilvl="1" w:tplc="BA3AC6EE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E41452"/>
    <w:multiLevelType w:val="hybridMultilevel"/>
    <w:tmpl w:val="B5DEB642"/>
    <w:lvl w:ilvl="0" w:tplc="A00A1462">
      <w:start w:val="1"/>
      <w:numFmt w:val="decimal"/>
      <w:lvlText w:val="%1."/>
      <w:lvlJc w:val="left"/>
      <w:pPr>
        <w:ind w:left="826" w:hanging="400"/>
      </w:pPr>
      <w:rPr>
        <w:rFonts w:hint="default"/>
        <w:sz w:val="28"/>
        <w:szCs w:val="28"/>
      </w:rPr>
    </w:lvl>
    <w:lvl w:ilvl="1" w:tplc="BA3AC6EE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  <w:num w:numId="16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17"/>
    <w:rsid w:val="00000190"/>
    <w:rsid w:val="000325FC"/>
    <w:rsid w:val="00033D24"/>
    <w:rsid w:val="00042C40"/>
    <w:rsid w:val="00071A17"/>
    <w:rsid w:val="00075F4D"/>
    <w:rsid w:val="0009514F"/>
    <w:rsid w:val="0009521B"/>
    <w:rsid w:val="00096601"/>
    <w:rsid w:val="000E6302"/>
    <w:rsid w:val="00121062"/>
    <w:rsid w:val="0013620E"/>
    <w:rsid w:val="00160803"/>
    <w:rsid w:val="00160A59"/>
    <w:rsid w:val="0016745F"/>
    <w:rsid w:val="001836F6"/>
    <w:rsid w:val="001A3A45"/>
    <w:rsid w:val="001B1C99"/>
    <w:rsid w:val="001B7A39"/>
    <w:rsid w:val="001D1907"/>
    <w:rsid w:val="001F44F1"/>
    <w:rsid w:val="001F65BB"/>
    <w:rsid w:val="0020254D"/>
    <w:rsid w:val="0023161F"/>
    <w:rsid w:val="00260ED4"/>
    <w:rsid w:val="002650F1"/>
    <w:rsid w:val="002A2DC4"/>
    <w:rsid w:val="002B6BD9"/>
    <w:rsid w:val="002C5CDB"/>
    <w:rsid w:val="002F72AA"/>
    <w:rsid w:val="003111CA"/>
    <w:rsid w:val="00312796"/>
    <w:rsid w:val="0032370B"/>
    <w:rsid w:val="0034635B"/>
    <w:rsid w:val="00347E0B"/>
    <w:rsid w:val="003745BD"/>
    <w:rsid w:val="00450ECA"/>
    <w:rsid w:val="00481B3C"/>
    <w:rsid w:val="00486087"/>
    <w:rsid w:val="004A7974"/>
    <w:rsid w:val="004E0C0C"/>
    <w:rsid w:val="00506EF3"/>
    <w:rsid w:val="00514B1E"/>
    <w:rsid w:val="00553018"/>
    <w:rsid w:val="0055426F"/>
    <w:rsid w:val="0056280C"/>
    <w:rsid w:val="005A343F"/>
    <w:rsid w:val="005B292B"/>
    <w:rsid w:val="005B2F44"/>
    <w:rsid w:val="005C3B8B"/>
    <w:rsid w:val="00612A69"/>
    <w:rsid w:val="0065164D"/>
    <w:rsid w:val="006A3CD2"/>
    <w:rsid w:val="006B1D37"/>
    <w:rsid w:val="006C5C52"/>
    <w:rsid w:val="007357EE"/>
    <w:rsid w:val="00735835"/>
    <w:rsid w:val="00742F46"/>
    <w:rsid w:val="007458E6"/>
    <w:rsid w:val="00747B99"/>
    <w:rsid w:val="00754E88"/>
    <w:rsid w:val="00784175"/>
    <w:rsid w:val="00786BDF"/>
    <w:rsid w:val="00795D95"/>
    <w:rsid w:val="007B2E72"/>
    <w:rsid w:val="007B4867"/>
    <w:rsid w:val="007D57D9"/>
    <w:rsid w:val="00801059"/>
    <w:rsid w:val="008264A5"/>
    <w:rsid w:val="008A3F9F"/>
    <w:rsid w:val="008C0009"/>
    <w:rsid w:val="008C3A43"/>
    <w:rsid w:val="008D1077"/>
    <w:rsid w:val="008F7436"/>
    <w:rsid w:val="00923728"/>
    <w:rsid w:val="00965516"/>
    <w:rsid w:val="00986314"/>
    <w:rsid w:val="0099046C"/>
    <w:rsid w:val="009D1AB3"/>
    <w:rsid w:val="009F1393"/>
    <w:rsid w:val="00A125B2"/>
    <w:rsid w:val="00A14468"/>
    <w:rsid w:val="00A14DDE"/>
    <w:rsid w:val="00A17664"/>
    <w:rsid w:val="00A2046A"/>
    <w:rsid w:val="00A563B2"/>
    <w:rsid w:val="00A646F2"/>
    <w:rsid w:val="00A66550"/>
    <w:rsid w:val="00A747A5"/>
    <w:rsid w:val="00AE3811"/>
    <w:rsid w:val="00AF5717"/>
    <w:rsid w:val="00B530E4"/>
    <w:rsid w:val="00B53C60"/>
    <w:rsid w:val="00B641C8"/>
    <w:rsid w:val="00B650EB"/>
    <w:rsid w:val="00B95977"/>
    <w:rsid w:val="00BE6316"/>
    <w:rsid w:val="00BF1F3A"/>
    <w:rsid w:val="00C132A0"/>
    <w:rsid w:val="00C7573C"/>
    <w:rsid w:val="00C9051E"/>
    <w:rsid w:val="00D35981"/>
    <w:rsid w:val="00D45D87"/>
    <w:rsid w:val="00D60B41"/>
    <w:rsid w:val="00D7219C"/>
    <w:rsid w:val="00D87590"/>
    <w:rsid w:val="00DA0B57"/>
    <w:rsid w:val="00DB58B3"/>
    <w:rsid w:val="00DD3036"/>
    <w:rsid w:val="00DF1DCE"/>
    <w:rsid w:val="00E06E81"/>
    <w:rsid w:val="00E13B3D"/>
    <w:rsid w:val="00E22E21"/>
    <w:rsid w:val="00E323EF"/>
    <w:rsid w:val="00E32AA3"/>
    <w:rsid w:val="00E420BC"/>
    <w:rsid w:val="00E4439E"/>
    <w:rsid w:val="00E46AA4"/>
    <w:rsid w:val="00E73944"/>
    <w:rsid w:val="00E90824"/>
    <w:rsid w:val="00EE6DDB"/>
    <w:rsid w:val="00F10FCD"/>
    <w:rsid w:val="00FC74A6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0DBC"/>
  <w15:docId w15:val="{72DD0833-8698-4FDB-9C80-9D03D22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F5717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F57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F5717"/>
  </w:style>
  <w:style w:type="character" w:styleId="a5">
    <w:name w:val="Hyperlink"/>
    <w:basedOn w:val="a0"/>
    <w:uiPriority w:val="99"/>
    <w:unhideWhenUsed/>
    <w:rsid w:val="00AF5717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AF5717"/>
    <w:rPr>
      <w:rFonts w:ascii="Calibri" w:eastAsia="Calibri" w:hAnsi="Calibri" w:cs="Calibri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AF5717"/>
    <w:pPr>
      <w:widowControl w:val="0"/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spacing w:val="-1"/>
      <w:sz w:val="25"/>
      <w:szCs w:val="25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4635B"/>
    <w:rPr>
      <w:color w:val="605E5C"/>
      <w:shd w:val="clear" w:color="auto" w:fill="E1DFDD"/>
    </w:rPr>
  </w:style>
  <w:style w:type="paragraph" w:customStyle="1" w:styleId="a7">
    <w:name w:val="Текст согласия"/>
    <w:basedOn w:val="a"/>
    <w:rsid w:val="0020254D"/>
    <w:pPr>
      <w:spacing w:before="240"/>
      <w:ind w:firstLine="709"/>
      <w:jc w:val="both"/>
    </w:pPr>
    <w:rPr>
      <w:rFonts w:ascii="Arial" w:hAnsi="Arial"/>
      <w:sz w:val="20"/>
      <w:szCs w:val="20"/>
      <w:lang w:eastAsia="zh-CN"/>
    </w:rPr>
  </w:style>
  <w:style w:type="character" w:styleId="a8">
    <w:name w:val="annotation reference"/>
    <w:basedOn w:val="a0"/>
    <w:uiPriority w:val="99"/>
    <w:semiHidden/>
    <w:unhideWhenUsed/>
    <w:rsid w:val="008C3A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3A4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3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3A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3A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3A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A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32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bil_rono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5" Type="http://schemas.openxmlformats.org/officeDocument/2006/relationships/hyperlink" Target="mailto:izobil_rono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9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Ирина</cp:lastModifiedBy>
  <cp:revision>15</cp:revision>
  <cp:lastPrinted>2022-11-18T06:00:00Z</cp:lastPrinted>
  <dcterms:created xsi:type="dcterms:W3CDTF">2022-11-22T08:45:00Z</dcterms:created>
  <dcterms:modified xsi:type="dcterms:W3CDTF">2023-12-18T06:23:00Z</dcterms:modified>
</cp:coreProperties>
</file>