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10E" w:rsidRDefault="0009610E" w:rsidP="0009610E">
      <w:pPr>
        <w:pStyle w:val="a3"/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№ 9</w:t>
      </w:r>
    </w:p>
    <w:p w:rsidR="0009610E" w:rsidRDefault="0009610E" w:rsidP="0009610E">
      <w:pPr>
        <w:pStyle w:val="a3"/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занятия: От простого к сложному или способы рисования из геометрических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фигур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цыпленка, курицы, петуха    ( композиция)</w:t>
      </w:r>
    </w:p>
    <w:p w:rsidR="0009610E" w:rsidRDefault="0009610E" w:rsidP="0009610E">
      <w:pPr>
        <w:pStyle w:val="a3"/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Развивать творческий потенциал ребенка. Научить применять ранее полученные знания на практике. Научится составлять сложные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формы  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простых ранее изученных  геометрических фигур. Разработать композицию. </w:t>
      </w:r>
    </w:p>
    <w:p w:rsidR="0009610E" w:rsidRDefault="0009610E" w:rsidP="0009610E">
      <w:pPr>
        <w:pStyle w:val="a3"/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Инструменты и материалы: альбом, простой карандаш, цветные карандаши, мелки </w:t>
      </w:r>
      <w:proofErr w:type="gramStart"/>
      <w:r>
        <w:rPr>
          <w:rFonts w:ascii="Times New Roman" w:hAnsi="Times New Roman" w:cs="Times New Roman"/>
          <w:sz w:val="28"/>
          <w:szCs w:val="28"/>
        </w:rPr>
        <w:t>(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желанию и выбору учащихся)</w:t>
      </w:r>
    </w:p>
    <w:p w:rsidR="0009610E" w:rsidRDefault="0009610E" w:rsidP="0009610E">
      <w:pPr>
        <w:pStyle w:val="a3"/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09610E" w:rsidRDefault="0009610E" w:rsidP="0009610E">
      <w:pPr>
        <w:pStyle w:val="a3"/>
        <w:numPr>
          <w:ilvl w:val="0"/>
          <w:numId w:val="1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Организационный момент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( подготовка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рабочего места)</w:t>
      </w:r>
    </w:p>
    <w:p w:rsidR="0009610E" w:rsidRDefault="0009610E" w:rsidP="0009610E">
      <w:pPr>
        <w:pStyle w:val="a3"/>
        <w:numPr>
          <w:ilvl w:val="0"/>
          <w:numId w:val="1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темы:</w:t>
      </w:r>
    </w:p>
    <w:p w:rsidR="0009610E" w:rsidRDefault="0009610E" w:rsidP="0009610E">
      <w:pPr>
        <w:pStyle w:val="a3"/>
        <w:numPr>
          <w:ilvl w:val="0"/>
          <w:numId w:val="2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при помощи круга,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треугольника  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научимся рисовать цыпленка ( см. приложение №9 рисунок №1) Если перекатывать круг-голову по кругу-туловища  вверх и вниз. Мы получим рисунок </w:t>
      </w:r>
      <w:proofErr w:type="gramStart"/>
      <w:r>
        <w:rPr>
          <w:rFonts w:ascii="Times New Roman" w:hAnsi="Times New Roman" w:cs="Times New Roman"/>
          <w:sz w:val="28"/>
          <w:szCs w:val="28"/>
        </w:rPr>
        <w:t>цыпленка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смотрит вверх; цыпленок клюет зернышки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итд</w:t>
      </w:r>
      <w:proofErr w:type="spellEnd"/>
      <w:r>
        <w:rPr>
          <w:rFonts w:ascii="Times New Roman" w:hAnsi="Times New Roman" w:cs="Times New Roman"/>
          <w:sz w:val="28"/>
          <w:szCs w:val="28"/>
        </w:rPr>
        <w:t>.( по воображению) ( см. приложение №9 рисунок №2)</w:t>
      </w:r>
    </w:p>
    <w:p w:rsidR="0009610E" w:rsidRDefault="0009610E" w:rsidP="0009610E">
      <w:pPr>
        <w:pStyle w:val="a3"/>
        <w:numPr>
          <w:ilvl w:val="0"/>
          <w:numId w:val="2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помощи овала, круга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полукруга  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сконструируем и нарисуем курочку и петуха.( см приложение № 9 рисунок №3  60  минут)</w:t>
      </w:r>
    </w:p>
    <w:p w:rsidR="0009610E" w:rsidRDefault="0009610E" w:rsidP="0009610E">
      <w:pPr>
        <w:pStyle w:val="a3"/>
        <w:numPr>
          <w:ilvl w:val="0"/>
          <w:numId w:val="2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Придумать и нарисовать композицию с использованием нарисованных героев </w:t>
      </w:r>
      <w:proofErr w:type="gramStart"/>
      <w:r>
        <w:rPr>
          <w:rFonts w:ascii="Times New Roman" w:hAnsi="Times New Roman" w:cs="Times New Roman"/>
          <w:sz w:val="28"/>
          <w:szCs w:val="28"/>
        </w:rPr>
        <w:t>( курица</w:t>
      </w:r>
      <w:proofErr w:type="gramEnd"/>
      <w:r>
        <w:rPr>
          <w:rFonts w:ascii="Times New Roman" w:hAnsi="Times New Roman" w:cs="Times New Roman"/>
          <w:sz w:val="28"/>
          <w:szCs w:val="28"/>
        </w:rPr>
        <w:t>, петух, цыплята)20 минут Если не успеешь сделать композицию  завершить и раскрасить , можно потом в свободное время.</w:t>
      </w:r>
    </w:p>
    <w:p w:rsidR="00816D8A" w:rsidRDefault="00816D8A"/>
    <w:p w:rsidR="0009610E" w:rsidRDefault="0009610E"/>
    <w:p w:rsidR="0009610E" w:rsidRDefault="0009610E"/>
    <w:p w:rsidR="0009610E" w:rsidRDefault="0009610E"/>
    <w:p w:rsidR="0009610E" w:rsidRDefault="0009610E"/>
    <w:p w:rsidR="0009610E" w:rsidRDefault="0009610E"/>
    <w:p w:rsidR="0009610E" w:rsidRDefault="0009610E"/>
    <w:p w:rsidR="0009610E" w:rsidRDefault="0009610E"/>
    <w:p w:rsidR="0009610E" w:rsidRDefault="0009610E"/>
    <w:p w:rsidR="0009610E" w:rsidRDefault="0009610E"/>
    <w:p w:rsidR="0009610E" w:rsidRDefault="0009610E"/>
    <w:p w:rsidR="0009610E" w:rsidRDefault="0009610E"/>
    <w:p w:rsidR="0009610E" w:rsidRDefault="0009610E"/>
    <w:p w:rsidR="0009610E" w:rsidRDefault="0009610E"/>
    <w:p w:rsidR="0009610E" w:rsidRDefault="0009610E">
      <w:r>
        <w:rPr>
          <w:noProof/>
          <w:lang w:eastAsia="ru-RU"/>
        </w:rPr>
        <w:lastRenderedPageBreak/>
        <w:drawing>
          <wp:inline distT="0" distB="0" distL="0" distR="0" wp14:anchorId="0B123FA3" wp14:editId="2334F269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EA511A"/>
    <w:multiLevelType w:val="hybridMultilevel"/>
    <w:tmpl w:val="D16C9B1C"/>
    <w:lvl w:ilvl="0" w:tplc="7E143B8C">
      <w:start w:val="1"/>
      <w:numFmt w:val="decimal"/>
      <w:lvlText w:val="%1."/>
      <w:lvlJc w:val="left"/>
      <w:pPr>
        <w:ind w:left="36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96" w:hanging="360"/>
      </w:pPr>
    </w:lvl>
    <w:lvl w:ilvl="2" w:tplc="0419001B" w:tentative="1">
      <w:start w:val="1"/>
      <w:numFmt w:val="lowerRoman"/>
      <w:lvlText w:val="%3."/>
      <w:lvlJc w:val="right"/>
      <w:pPr>
        <w:ind w:left="5116" w:hanging="180"/>
      </w:pPr>
    </w:lvl>
    <w:lvl w:ilvl="3" w:tplc="0419000F" w:tentative="1">
      <w:start w:val="1"/>
      <w:numFmt w:val="decimal"/>
      <w:lvlText w:val="%4."/>
      <w:lvlJc w:val="left"/>
      <w:pPr>
        <w:ind w:left="5836" w:hanging="360"/>
      </w:pPr>
    </w:lvl>
    <w:lvl w:ilvl="4" w:tplc="04190019" w:tentative="1">
      <w:start w:val="1"/>
      <w:numFmt w:val="lowerLetter"/>
      <w:lvlText w:val="%5."/>
      <w:lvlJc w:val="left"/>
      <w:pPr>
        <w:ind w:left="6556" w:hanging="360"/>
      </w:pPr>
    </w:lvl>
    <w:lvl w:ilvl="5" w:tplc="0419001B" w:tentative="1">
      <w:start w:val="1"/>
      <w:numFmt w:val="lowerRoman"/>
      <w:lvlText w:val="%6."/>
      <w:lvlJc w:val="right"/>
      <w:pPr>
        <w:ind w:left="7276" w:hanging="180"/>
      </w:pPr>
    </w:lvl>
    <w:lvl w:ilvl="6" w:tplc="0419000F" w:tentative="1">
      <w:start w:val="1"/>
      <w:numFmt w:val="decimal"/>
      <w:lvlText w:val="%7."/>
      <w:lvlJc w:val="left"/>
      <w:pPr>
        <w:ind w:left="7996" w:hanging="360"/>
      </w:pPr>
    </w:lvl>
    <w:lvl w:ilvl="7" w:tplc="04190019" w:tentative="1">
      <w:start w:val="1"/>
      <w:numFmt w:val="lowerLetter"/>
      <w:lvlText w:val="%8."/>
      <w:lvlJc w:val="left"/>
      <w:pPr>
        <w:ind w:left="8716" w:hanging="360"/>
      </w:pPr>
    </w:lvl>
    <w:lvl w:ilvl="8" w:tplc="0419001B" w:tentative="1">
      <w:start w:val="1"/>
      <w:numFmt w:val="lowerRoman"/>
      <w:lvlText w:val="%9."/>
      <w:lvlJc w:val="right"/>
      <w:pPr>
        <w:ind w:left="9436" w:hanging="180"/>
      </w:pPr>
    </w:lvl>
  </w:abstractNum>
  <w:abstractNum w:abstractNumId="1" w15:restartNumberingAfterBreak="0">
    <w:nsid w:val="6BC77C5A"/>
    <w:multiLevelType w:val="hybridMultilevel"/>
    <w:tmpl w:val="576408AE"/>
    <w:lvl w:ilvl="0" w:tplc="02327C2E">
      <w:start w:val="1"/>
      <w:numFmt w:val="upperRoman"/>
      <w:lvlText w:val="%1."/>
      <w:lvlJc w:val="left"/>
      <w:pPr>
        <w:ind w:left="331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76" w:hanging="360"/>
      </w:pPr>
    </w:lvl>
    <w:lvl w:ilvl="2" w:tplc="0419001B" w:tentative="1">
      <w:start w:val="1"/>
      <w:numFmt w:val="lowerRoman"/>
      <w:lvlText w:val="%3."/>
      <w:lvlJc w:val="right"/>
      <w:pPr>
        <w:ind w:left="4396" w:hanging="180"/>
      </w:pPr>
    </w:lvl>
    <w:lvl w:ilvl="3" w:tplc="0419000F" w:tentative="1">
      <w:start w:val="1"/>
      <w:numFmt w:val="decimal"/>
      <w:lvlText w:val="%4."/>
      <w:lvlJc w:val="left"/>
      <w:pPr>
        <w:ind w:left="5116" w:hanging="360"/>
      </w:pPr>
    </w:lvl>
    <w:lvl w:ilvl="4" w:tplc="04190019" w:tentative="1">
      <w:start w:val="1"/>
      <w:numFmt w:val="lowerLetter"/>
      <w:lvlText w:val="%5."/>
      <w:lvlJc w:val="left"/>
      <w:pPr>
        <w:ind w:left="5836" w:hanging="360"/>
      </w:pPr>
    </w:lvl>
    <w:lvl w:ilvl="5" w:tplc="0419001B" w:tentative="1">
      <w:start w:val="1"/>
      <w:numFmt w:val="lowerRoman"/>
      <w:lvlText w:val="%6."/>
      <w:lvlJc w:val="right"/>
      <w:pPr>
        <w:ind w:left="6556" w:hanging="180"/>
      </w:pPr>
    </w:lvl>
    <w:lvl w:ilvl="6" w:tplc="0419000F" w:tentative="1">
      <w:start w:val="1"/>
      <w:numFmt w:val="decimal"/>
      <w:lvlText w:val="%7."/>
      <w:lvlJc w:val="left"/>
      <w:pPr>
        <w:ind w:left="7276" w:hanging="360"/>
      </w:pPr>
    </w:lvl>
    <w:lvl w:ilvl="7" w:tplc="04190019" w:tentative="1">
      <w:start w:val="1"/>
      <w:numFmt w:val="lowerLetter"/>
      <w:lvlText w:val="%8."/>
      <w:lvlJc w:val="left"/>
      <w:pPr>
        <w:ind w:left="7996" w:hanging="360"/>
      </w:pPr>
    </w:lvl>
    <w:lvl w:ilvl="8" w:tplc="0419001B" w:tentative="1">
      <w:start w:val="1"/>
      <w:numFmt w:val="lowerRoman"/>
      <w:lvlText w:val="%9."/>
      <w:lvlJc w:val="right"/>
      <w:pPr>
        <w:ind w:left="871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A90"/>
    <w:rsid w:val="0009610E"/>
    <w:rsid w:val="00816D8A"/>
    <w:rsid w:val="008C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1FFC13-A440-423D-90DF-12F8D0D5F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10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2021-10-08T11:05:00Z</dcterms:created>
  <dcterms:modified xsi:type="dcterms:W3CDTF">2021-10-08T11:06:00Z</dcterms:modified>
</cp:coreProperties>
</file>