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560" w:type="dxa"/>
        <w:tblLook w:val="04A0" w:firstRow="1" w:lastRow="0" w:firstColumn="1" w:lastColumn="0" w:noHBand="0" w:noVBand="1"/>
      </w:tblPr>
      <w:tblGrid>
        <w:gridCol w:w="491"/>
        <w:gridCol w:w="1502"/>
        <w:gridCol w:w="1506"/>
        <w:gridCol w:w="1216"/>
        <w:gridCol w:w="970"/>
        <w:gridCol w:w="993"/>
        <w:gridCol w:w="1262"/>
        <w:gridCol w:w="785"/>
        <w:gridCol w:w="1156"/>
        <w:gridCol w:w="825"/>
        <w:gridCol w:w="931"/>
        <w:gridCol w:w="859"/>
        <w:gridCol w:w="823"/>
        <w:gridCol w:w="1241"/>
      </w:tblGrid>
      <w:tr w:rsidR="00D914DE" w:rsidRPr="00D914DE" w:rsidTr="00D914DE">
        <w:trPr>
          <w:trHeight w:val="300"/>
        </w:trPr>
        <w:tc>
          <w:tcPr>
            <w:tcW w:w="704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  <w:sz w:val="24"/>
                <w:szCs w:val="24"/>
                <w:lang w:eastAsia="ru-RU"/>
              </w:rPr>
            </w:pPr>
            <w:bookmarkStart w:id="0" w:name="RANGE!A1:N16"/>
            <w:r w:rsidRPr="00D914DE">
              <w:rPr>
                <w:rFonts w:ascii="Times New Roman" w:eastAsia="Times New Roman" w:hAnsi="Times New Roman" w:cs="Times New Roman"/>
                <w:b/>
                <w:bCs/>
                <w:color w:val="3F3F3F"/>
                <w:sz w:val="24"/>
                <w:szCs w:val="24"/>
                <w:lang w:eastAsia="ru-RU"/>
              </w:rPr>
              <w:t>ID</w:t>
            </w:r>
            <w:bookmarkEnd w:id="0"/>
          </w:p>
        </w:tc>
        <w:tc>
          <w:tcPr>
            <w:tcW w:w="1224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/>
                <w:bCs/>
                <w:color w:val="3F3F3F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514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/>
                <w:bCs/>
                <w:color w:val="3F3F3F"/>
                <w:sz w:val="24"/>
                <w:szCs w:val="24"/>
                <w:lang w:eastAsia="ru-RU"/>
              </w:rPr>
              <w:t>Описание</w:t>
            </w:r>
          </w:p>
        </w:tc>
        <w:tc>
          <w:tcPr>
            <w:tcW w:w="1223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/>
                <w:bCs/>
                <w:color w:val="3F3F3F"/>
                <w:sz w:val="24"/>
                <w:szCs w:val="24"/>
                <w:lang w:eastAsia="ru-RU"/>
              </w:rPr>
              <w:t>Муниципалитет</w:t>
            </w:r>
          </w:p>
        </w:tc>
        <w:tc>
          <w:tcPr>
            <w:tcW w:w="975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/>
                <w:bCs/>
                <w:color w:val="3F3F3F"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998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/>
                <w:bCs/>
                <w:color w:val="3F3F3F"/>
                <w:sz w:val="24"/>
                <w:szCs w:val="24"/>
                <w:lang w:eastAsia="ru-RU"/>
              </w:rPr>
              <w:t>Доступность детей с ОВЗ</w:t>
            </w:r>
          </w:p>
        </w:tc>
        <w:tc>
          <w:tcPr>
            <w:tcW w:w="126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/>
                <w:bCs/>
                <w:color w:val="3F3F3F"/>
                <w:sz w:val="24"/>
                <w:szCs w:val="24"/>
                <w:lang w:eastAsia="ru-RU"/>
              </w:rPr>
              <w:t>Местоположение события</w:t>
            </w:r>
          </w:p>
        </w:tc>
        <w:tc>
          <w:tcPr>
            <w:tcW w:w="78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/>
                <w:bCs/>
                <w:color w:val="3F3F3F"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1162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/>
                <w:bCs/>
                <w:color w:val="3F3F3F"/>
                <w:sz w:val="24"/>
                <w:szCs w:val="24"/>
                <w:lang w:eastAsia="ru-RU"/>
              </w:rPr>
              <w:t>Уровень участия</w:t>
            </w:r>
          </w:p>
        </w:tc>
        <w:tc>
          <w:tcPr>
            <w:tcW w:w="82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/>
                <w:bCs/>
                <w:color w:val="3F3F3F"/>
                <w:sz w:val="24"/>
                <w:szCs w:val="24"/>
                <w:lang w:eastAsia="ru-RU"/>
              </w:rPr>
              <w:t>Дата создания</w:t>
            </w:r>
          </w:p>
        </w:tc>
        <w:tc>
          <w:tcPr>
            <w:tcW w:w="935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/>
                <w:bCs/>
                <w:color w:val="3F3F3F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863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/>
                <w:bCs/>
                <w:color w:val="3F3F3F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827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/>
                <w:bCs/>
                <w:color w:val="3F3F3F"/>
                <w:sz w:val="24"/>
                <w:szCs w:val="24"/>
                <w:lang w:eastAsia="ru-RU"/>
              </w:rPr>
              <w:t>Участие в значимом проекте</w:t>
            </w:r>
          </w:p>
        </w:tc>
        <w:tc>
          <w:tcPr>
            <w:tcW w:w="1248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/>
                <w:bCs/>
                <w:color w:val="3F3F3F"/>
                <w:sz w:val="24"/>
                <w:szCs w:val="24"/>
                <w:lang w:eastAsia="ru-RU"/>
              </w:rPr>
              <w:t>Направленность</w:t>
            </w:r>
          </w:p>
        </w:tc>
      </w:tr>
      <w:tr w:rsidR="00D914DE" w:rsidRPr="00D914DE" w:rsidTr="00D914D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Фотоконкурс «ЮНАРМИЯ в кадре» 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В Конкурсе участвуют члены отрядов ВВПОД «</w:t>
            </w:r>
            <w:proofErr w:type="spellStart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Юнармия</w:t>
            </w:r>
            <w:proofErr w:type="spellEnd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» общеобразовательных учреждений </w:t>
            </w:r>
            <w:proofErr w:type="spellStart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Изобильненского</w:t>
            </w:r>
            <w:proofErr w:type="spellEnd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городского округа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proofErr w:type="spellStart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Изобильненский</w:t>
            </w:r>
            <w:proofErr w:type="spellEnd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ГО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МБУДО "ЦВР" ИГОСК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Ставропольский край, г. Изобильный, ул. Ленина, д. 6, </w:t>
            </w:r>
            <w:proofErr w:type="spellStart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помещ</w:t>
            </w:r>
            <w:proofErr w:type="spellEnd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33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Муниципальное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27.09.2022 10:15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Кон</w:t>
            </w:r>
            <w:bookmarkStart w:id="1" w:name="_GoBack"/>
            <w:bookmarkEnd w:id="1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курсные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Конкурсы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 </w:t>
            </w:r>
          </w:p>
        </w:tc>
      </w:tr>
      <w:tr w:rsidR="00D914DE" w:rsidRPr="00D914DE" w:rsidTr="00D914D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Смотр-конкурс отрядов ЮИД "Законы дорог уважай-2022".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Конкурс проводится в рамках реализации мероприятий регионального проекта «Безопасность дорожного движения».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proofErr w:type="spellStart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Изобильненский</w:t>
            </w:r>
            <w:proofErr w:type="spellEnd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ГО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МБУДО "ЦВР" ИГОСК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Ставропольский край, </w:t>
            </w:r>
            <w:proofErr w:type="spellStart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Изобильненский</w:t>
            </w:r>
            <w:proofErr w:type="spellEnd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р-н, поселок Рыздвяный, ул. Школьная, д. 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Муниципальное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22.03.2022 14:23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Конкурсные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Конкурсы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Социально-гуманитарная</w:t>
            </w:r>
          </w:p>
        </w:tc>
      </w:tr>
      <w:tr w:rsidR="00D914DE" w:rsidRPr="00D914DE" w:rsidTr="00D914D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Смотр-конкурс "Почетных караулов поста №1"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Проверка уровня знаний, умений и </w:t>
            </w:r>
            <w:proofErr w:type="gramStart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навыков</w:t>
            </w:r>
            <w:proofErr w:type="gramEnd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полученных при несении Вахты Памяти в почетном карауле на Посту №1 у мемориала "Огонь вечной Славы"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proofErr w:type="spellStart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Изобильненский</w:t>
            </w:r>
            <w:proofErr w:type="spellEnd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ГО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МБУДО "ЦВР" ИГОСК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Ставропольский край, г. Изобильный, ул. Ленина, д. 6, </w:t>
            </w:r>
            <w:proofErr w:type="spellStart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помещ</w:t>
            </w:r>
            <w:proofErr w:type="spellEnd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. 33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Муниципальное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21.03.2022 10:35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Конкурсные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Конкурсы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Социально-гуманитарная</w:t>
            </w:r>
          </w:p>
        </w:tc>
      </w:tr>
      <w:tr w:rsidR="00D914DE" w:rsidRPr="00D914DE" w:rsidTr="00D914D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Смотр-</w:t>
            </w:r>
            <w:proofErr w:type="gramStart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конкурс  агитбригад</w:t>
            </w:r>
            <w:proofErr w:type="gramEnd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отрядов юных инспекторов движения 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Проведение муниципального смотра-конкурса агитбригад отрядов юных инспекторов движения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proofErr w:type="spellStart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Изобильненский</w:t>
            </w:r>
            <w:proofErr w:type="spellEnd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ГО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МБУДО "ЦВР" ИГОСК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Ставропольский край, г. Изобильный, ул. Ленина, д. 6, </w:t>
            </w:r>
            <w:proofErr w:type="spellStart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помещ</w:t>
            </w:r>
            <w:proofErr w:type="spellEnd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33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Муниципальное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27.09.2022 10:32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Конкурсные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Конкурсы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 </w:t>
            </w:r>
          </w:p>
        </w:tc>
      </w:tr>
      <w:tr w:rsidR="00D914DE" w:rsidRPr="00D914DE" w:rsidTr="00D914D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Семинар для руководителей Юнармейских отрядов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О работе юнармейских отрядов на новый учебный год, нормативно</w:t>
            </w: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lastRenderedPageBreak/>
              <w:t>-правовые документы.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proofErr w:type="spellStart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lastRenderedPageBreak/>
              <w:t>Изобильненский</w:t>
            </w:r>
            <w:proofErr w:type="spellEnd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ГО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МБУДО "ЦВР" ИГОСК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Ставропольский край, г. Изобильный, ул. Ленина, </w:t>
            </w: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lastRenderedPageBreak/>
              <w:t xml:space="preserve">д. 6, </w:t>
            </w:r>
            <w:proofErr w:type="spellStart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помещ</w:t>
            </w:r>
            <w:proofErr w:type="spellEnd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33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lastRenderedPageBreak/>
              <w:t>Очная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Муниципальное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13.09.2022 10:47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Педагогам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Семинары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Социально-гуманитарная</w:t>
            </w:r>
          </w:p>
        </w:tc>
      </w:tr>
      <w:tr w:rsidR="00D914DE" w:rsidRPr="00D914DE" w:rsidTr="00D914D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Семинар для руководителей отрядов ЮИД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Обучающий семинар для руководителей отрядов ЮИД в рамках подготовки к окружному конкурсу "Законы дорог уважай - 22".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proofErr w:type="spellStart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Изобильненский</w:t>
            </w:r>
            <w:proofErr w:type="spellEnd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ГО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МБУДО "ЦВР" ИГОСК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Ставропольский край, г. Изобильный, ул. Ленина, д. 6, </w:t>
            </w:r>
            <w:proofErr w:type="spellStart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помещ</w:t>
            </w:r>
            <w:proofErr w:type="spellEnd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33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Муниципальное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21.02.2022 14:09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Педагогам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Семинары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Социально-гуманитарная</w:t>
            </w:r>
          </w:p>
        </w:tc>
      </w:tr>
      <w:tr w:rsidR="00D914DE" w:rsidRPr="00D914DE" w:rsidTr="00D914D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Семинар для руководителей отрядов ЮИД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Обучающий семинар для руководителей отрядов ЮИД в рамках подготовки к окружному конкурсу "Законы дорог уважай - 23".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proofErr w:type="spellStart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Изобильненский</w:t>
            </w:r>
            <w:proofErr w:type="spellEnd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ГО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МБУДО "ЦВР" ИГОСК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Ставропольский край, г. Изобильный, ул. Ленина, д. 6, </w:t>
            </w:r>
            <w:proofErr w:type="spellStart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помещ</w:t>
            </w:r>
            <w:proofErr w:type="spellEnd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33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Муниципальное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13.09.2022 11:12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Педагогам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Семинары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 </w:t>
            </w:r>
          </w:p>
        </w:tc>
      </w:tr>
      <w:tr w:rsidR="00D914DE" w:rsidRPr="00D914DE" w:rsidTr="00D914D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Семинар для ответственн</w:t>
            </w: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lastRenderedPageBreak/>
              <w:t xml:space="preserve">ых в ОУ по работе в системе "Навигатор" 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lastRenderedPageBreak/>
              <w:t xml:space="preserve">О </w:t>
            </w:r>
            <w:proofErr w:type="spellStart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модерации</w:t>
            </w:r>
            <w:proofErr w:type="spellEnd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программ в </w:t>
            </w: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lastRenderedPageBreak/>
              <w:t>системе и обработке заявок.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proofErr w:type="spellStart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lastRenderedPageBreak/>
              <w:t>Изобильненский</w:t>
            </w:r>
            <w:proofErr w:type="spellEnd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ГО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МБУДО "ЦВР" </w:t>
            </w: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lastRenderedPageBreak/>
              <w:t>ИГОСК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lastRenderedPageBreak/>
              <w:t>Нет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Ставропольский край, г. </w:t>
            </w: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lastRenderedPageBreak/>
              <w:t xml:space="preserve">Изобильный, ул. Ленина, д. 6, </w:t>
            </w:r>
            <w:proofErr w:type="spellStart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помещ</w:t>
            </w:r>
            <w:proofErr w:type="spellEnd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33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lastRenderedPageBreak/>
              <w:t>Очная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Муниципальное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14.09.2022 15:19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Педагогам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Семинары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 </w:t>
            </w:r>
          </w:p>
        </w:tc>
      </w:tr>
      <w:tr w:rsidR="00D914DE" w:rsidRPr="00D914DE" w:rsidTr="00D914D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Семинар для ответственных в ОУ по работе в системе "Навигатор"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О </w:t>
            </w:r>
            <w:proofErr w:type="spellStart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модерации</w:t>
            </w:r>
            <w:proofErr w:type="spellEnd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программ в системе и обработке заявок.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proofErr w:type="spellStart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Изобильненский</w:t>
            </w:r>
            <w:proofErr w:type="spellEnd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ГО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МБУДО "ЦВР" ИГОСК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Ставропольский край, г. Изобильный, ул. Ленина, д. 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Муниципальное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07.11.2022 14:27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Педагогам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Семинары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 </w:t>
            </w:r>
          </w:p>
        </w:tc>
      </w:tr>
      <w:tr w:rsidR="00D914DE" w:rsidRPr="00D914DE" w:rsidTr="00D914D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Наследники Победы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Муниципальный этап краевого творческого конкурса среди детей и молодежи "Наследники Победы", посвященному победе советского народа в ВОВ.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proofErr w:type="spellStart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Изобильненский</w:t>
            </w:r>
            <w:proofErr w:type="spellEnd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ГО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МБУДО "ЦВР" ИГОСК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Ставропольский край, г. Изобильный, ул. Ленина, д. 6, </w:t>
            </w:r>
            <w:proofErr w:type="spellStart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помещ</w:t>
            </w:r>
            <w:proofErr w:type="spellEnd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33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Муниципальное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21.02.2022 10:56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Конкурсные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Конкурсы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Художественная</w:t>
            </w:r>
          </w:p>
        </w:tc>
      </w:tr>
      <w:tr w:rsidR="00D914DE" w:rsidRPr="00D914DE" w:rsidTr="00D914D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Муниципальный этап творческих работ «Имею право и обязан»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proofErr w:type="gramStart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Проведение  муниципального</w:t>
            </w:r>
            <w:proofErr w:type="gramEnd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этапа  краевого конкурса творческих работ </w:t>
            </w: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lastRenderedPageBreak/>
              <w:t>«Имею право и обязан»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 </w:t>
            </w:r>
          </w:p>
        </w:tc>
      </w:tr>
      <w:tr w:rsidR="00D914DE" w:rsidRPr="00D914DE" w:rsidTr="00D914D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Муниципальный этап краевого конкурса агитбригад для родителей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Муниципальный этап конкурса агитбригад родительских комитетов ОУ ИГОСК «На дороге не зевай, правила дорожного движения соблюдай!»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proofErr w:type="spellStart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Изобильненский</w:t>
            </w:r>
            <w:proofErr w:type="spellEnd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ГО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МБУДО "ЦВР" ИГОСК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Ставропольский край, г. Изобильный, ул. Ленина, д. 6, </w:t>
            </w:r>
            <w:proofErr w:type="spellStart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помещ</w:t>
            </w:r>
            <w:proofErr w:type="spellEnd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33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Муниципальное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27.09.2022 10:25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Конкурсные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Конкурсы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 </w:t>
            </w:r>
          </w:p>
        </w:tc>
      </w:tr>
      <w:tr w:rsidR="00D914DE" w:rsidRPr="00D914DE" w:rsidTr="00D914D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Муниципальный этап краевого конкурса «Калейдоскоп идей»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Муниципальный этап краевого конкурса творческих </w:t>
            </w:r>
            <w:proofErr w:type="gramStart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работ  «</w:t>
            </w:r>
            <w:proofErr w:type="gramEnd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Калейдоскоп идей»,  посвященному году культурного наследия народов России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 </w:t>
            </w:r>
          </w:p>
        </w:tc>
      </w:tr>
      <w:tr w:rsidR="00D914DE" w:rsidRPr="00D914DE" w:rsidTr="00D914D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МУНИЦИПАЛЬНЫЙ </w:t>
            </w:r>
            <w:proofErr w:type="gramStart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КОНКУРС  </w:t>
            </w: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lastRenderedPageBreak/>
              <w:t>«</w:t>
            </w:r>
            <w:proofErr w:type="gramEnd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ПУБЛИЧНОЕ ВЫСТУПЛЕНИЕ»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lastRenderedPageBreak/>
              <w:t xml:space="preserve">Проведение муниципального </w:t>
            </w: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lastRenderedPageBreak/>
              <w:t>конкурса «Публичное выступление»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proofErr w:type="spellStart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lastRenderedPageBreak/>
              <w:t>Изобильненский</w:t>
            </w:r>
            <w:proofErr w:type="spellEnd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ГО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МБУДО "ЦВР" </w:t>
            </w: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lastRenderedPageBreak/>
              <w:t>ИГОСК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lastRenderedPageBreak/>
              <w:t>Нет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Ставропольский край, г. </w:t>
            </w: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lastRenderedPageBreak/>
              <w:t xml:space="preserve">Изобильный, ул. Ленина, д. 6, </w:t>
            </w:r>
            <w:proofErr w:type="spellStart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помещ</w:t>
            </w:r>
            <w:proofErr w:type="spellEnd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33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lastRenderedPageBreak/>
              <w:t>Очная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Муниципальное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27.09.2022 10:02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Конкурсные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Конкурсы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 </w:t>
            </w:r>
          </w:p>
        </w:tc>
      </w:tr>
      <w:tr w:rsidR="00D914DE" w:rsidRPr="00D914DE" w:rsidTr="00D914DE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Мун. этап всероссийского конкурса «Базовые национальные ценности»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Конкурс проходит в рамках VIII Всероссийского конкурса детского и юношеского творчества «Базовые национальные ценности в творчестве»,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proofErr w:type="spellStart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Изобильненский</w:t>
            </w:r>
            <w:proofErr w:type="spellEnd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ГО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МБУДО "ЦВР" ИГОСК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Ставропольский край, г. Изобильный, ул. Ленина, д. 6, </w:t>
            </w:r>
            <w:proofErr w:type="spellStart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помещ</w:t>
            </w:r>
            <w:proofErr w:type="spellEnd"/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 xml:space="preserve"> 33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Муниципальное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07.11.2022 14:35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Конкурсные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Конкурсы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D914DE" w:rsidRPr="00D914DE" w:rsidRDefault="00D914DE" w:rsidP="00D91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</w:pPr>
            <w:r w:rsidRPr="00D914DE">
              <w:rPr>
                <w:rFonts w:ascii="Times New Roman" w:eastAsia="Times New Roman" w:hAnsi="Times New Roman" w:cs="Times New Roman"/>
                <w:bCs/>
                <w:color w:val="3F3F3F"/>
                <w:sz w:val="24"/>
                <w:szCs w:val="24"/>
                <w:lang w:eastAsia="ru-RU"/>
              </w:rPr>
              <w:t>Художественная</w:t>
            </w:r>
          </w:p>
        </w:tc>
      </w:tr>
    </w:tbl>
    <w:p w:rsidR="006544B0" w:rsidRDefault="006544B0"/>
    <w:sectPr w:rsidR="006544B0" w:rsidSect="00D914D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F8A"/>
    <w:rsid w:val="001C5844"/>
    <w:rsid w:val="00434F8A"/>
    <w:rsid w:val="006544B0"/>
    <w:rsid w:val="00D91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C4DB3E-2211-4E5C-92AF-21E4A067B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53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725</Words>
  <Characters>4133</Characters>
  <Application>Microsoft Office Word</Application>
  <DocSecurity>0</DocSecurity>
  <Lines>34</Lines>
  <Paragraphs>9</Paragraphs>
  <ScaleCrop>false</ScaleCrop>
  <Company/>
  <LinksUpToDate>false</LinksUpToDate>
  <CharactersWithSpaces>4849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МОЦ</dc:creator>
  <cp:keywords/>
  <dc:description/>
  <cp:lastModifiedBy>МОЦ</cp:lastModifiedBy>
  <cp:revision>2</cp:revision>
  <dcterms:created xsi:type="dcterms:W3CDTF">2022-12-06T11:15:00Z</dcterms:created>
  <dcterms:modified xsi:type="dcterms:W3CDTF">2022-12-06T11:17:00Z</dcterms:modified>
</cp:coreProperties>
</file>